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719A183A" w:rsidR="0096122B" w:rsidRDefault="00714027" w:rsidP="0096122B">
      <w:pPr>
        <w:keepNext/>
        <w:spacing w:before="0"/>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CD13B2" w:rsidRPr="003049FF">
        <w:t xml:space="preserve">на </w:t>
      </w:r>
      <w:r w:rsidR="00CD13B2" w:rsidRPr="00C57072">
        <w:t>выполнение работ по косметическому ремонту</w:t>
      </w:r>
      <w:r w:rsidR="00CD13B2" w:rsidRPr="00F5081E">
        <w:t xml:space="preserve"> в детских садах «Золотой ключик» и «Белочка» АН ДОО «Алмазик» в г. Ленск. по ул. </w:t>
      </w:r>
      <w:r w:rsidR="00CD13B2">
        <w:t>Победы №18 и ул. Ленина 66 «а».</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7777777" w:rsidR="0096122B" w:rsidRDefault="0096122B" w:rsidP="0096122B">
      <w:pPr>
        <w:pStyle w:val="1b"/>
        <w:spacing w:after="0" w:line="240" w:lineRule="auto"/>
        <w:jc w:val="center"/>
      </w:pPr>
      <w:r>
        <w:tab/>
      </w:r>
      <w:r>
        <w:rPr>
          <w:rStyle w:val="1c"/>
          <w:rFonts w:ascii="Times New Roman" w:eastAsia="Times New Roman" w:hAnsi="Times New Roman"/>
          <w:b/>
          <w:sz w:val="32"/>
        </w:rPr>
        <w:t>Осуществление закупки у субъектов малого и среднего предпринимательства.</w:t>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015A80">
          <w:rPr>
            <w:noProof/>
            <w:webHidden/>
          </w:rPr>
          <w:t>4</w:t>
        </w:r>
        <w:r w:rsidR="00220B38">
          <w:rPr>
            <w:noProof/>
            <w:webHidden/>
          </w:rPr>
          <w:fldChar w:fldCharType="end"/>
        </w:r>
      </w:hyperlink>
    </w:p>
    <w:p w14:paraId="0D739375" w14:textId="77777777" w:rsidR="00220B38" w:rsidRDefault="003F5ACC">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015A80">
          <w:rPr>
            <w:noProof/>
            <w:webHidden/>
          </w:rPr>
          <w:t>6</w:t>
        </w:r>
        <w:r w:rsidR="00220B38">
          <w:rPr>
            <w:noProof/>
            <w:webHidden/>
          </w:rPr>
          <w:fldChar w:fldCharType="end"/>
        </w:r>
      </w:hyperlink>
    </w:p>
    <w:p w14:paraId="25ECB7A9" w14:textId="77777777" w:rsidR="00220B38" w:rsidRDefault="003F5AC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015A80">
          <w:rPr>
            <w:noProof/>
            <w:webHidden/>
          </w:rPr>
          <w:t>7</w:t>
        </w:r>
        <w:r w:rsidR="00220B38">
          <w:rPr>
            <w:noProof/>
            <w:webHidden/>
          </w:rPr>
          <w:fldChar w:fldCharType="end"/>
        </w:r>
      </w:hyperlink>
    </w:p>
    <w:p w14:paraId="054EA52A" w14:textId="77777777" w:rsidR="00220B38" w:rsidRDefault="003F5AC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3522FCC6"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1A47FA78"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6608C75"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0F94D8D" w14:textId="77777777" w:rsidR="00220B38" w:rsidRDefault="003F5AC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07210D64"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1A0B6FC6"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43CBCC7B"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015A80">
          <w:rPr>
            <w:noProof/>
            <w:webHidden/>
          </w:rPr>
          <w:t>24</w:t>
        </w:r>
        <w:r w:rsidR="00220B38">
          <w:rPr>
            <w:noProof/>
            <w:webHidden/>
          </w:rPr>
          <w:fldChar w:fldCharType="end"/>
        </w:r>
      </w:hyperlink>
    </w:p>
    <w:p w14:paraId="7C706472"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015A80">
          <w:rPr>
            <w:noProof/>
            <w:webHidden/>
          </w:rPr>
          <w:t>25</w:t>
        </w:r>
        <w:r w:rsidR="00220B38">
          <w:rPr>
            <w:noProof/>
            <w:webHidden/>
          </w:rPr>
          <w:fldChar w:fldCharType="end"/>
        </w:r>
      </w:hyperlink>
    </w:p>
    <w:p w14:paraId="7ECA5A7A"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015A80">
          <w:rPr>
            <w:noProof/>
            <w:webHidden/>
          </w:rPr>
          <w:t>26</w:t>
        </w:r>
        <w:r w:rsidR="00220B38">
          <w:rPr>
            <w:noProof/>
            <w:webHidden/>
          </w:rPr>
          <w:fldChar w:fldCharType="end"/>
        </w:r>
      </w:hyperlink>
    </w:p>
    <w:p w14:paraId="33FDFE45"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015A80">
          <w:rPr>
            <w:noProof/>
            <w:webHidden/>
          </w:rPr>
          <w:t>27</w:t>
        </w:r>
        <w:r w:rsidR="00220B38">
          <w:rPr>
            <w:noProof/>
            <w:webHidden/>
          </w:rPr>
          <w:fldChar w:fldCharType="end"/>
        </w:r>
      </w:hyperlink>
    </w:p>
    <w:p w14:paraId="321071F6"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015A80">
          <w:rPr>
            <w:noProof/>
            <w:webHidden/>
          </w:rPr>
          <w:t>28</w:t>
        </w:r>
        <w:r w:rsidR="00220B38">
          <w:rPr>
            <w:noProof/>
            <w:webHidden/>
          </w:rPr>
          <w:fldChar w:fldCharType="end"/>
        </w:r>
      </w:hyperlink>
    </w:p>
    <w:p w14:paraId="3BF0BC7D"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1D7BE440"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34F020C0"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7B2533BF"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5D3F29F6"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015A80">
          <w:rPr>
            <w:noProof/>
            <w:webHidden/>
          </w:rPr>
          <w:t>33</w:t>
        </w:r>
        <w:r w:rsidR="00220B38">
          <w:rPr>
            <w:noProof/>
            <w:webHidden/>
          </w:rPr>
          <w:fldChar w:fldCharType="end"/>
        </w:r>
      </w:hyperlink>
    </w:p>
    <w:p w14:paraId="5B399AB5"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015A80">
          <w:rPr>
            <w:noProof/>
            <w:webHidden/>
          </w:rPr>
          <w:t>36</w:t>
        </w:r>
        <w:r w:rsidR="00220B38">
          <w:rPr>
            <w:noProof/>
            <w:webHidden/>
          </w:rPr>
          <w:fldChar w:fldCharType="end"/>
        </w:r>
      </w:hyperlink>
    </w:p>
    <w:p w14:paraId="4BF0F183"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015A80">
          <w:rPr>
            <w:noProof/>
            <w:webHidden/>
          </w:rPr>
          <w:t>37</w:t>
        </w:r>
        <w:r w:rsidR="00220B38">
          <w:rPr>
            <w:noProof/>
            <w:webHidden/>
          </w:rPr>
          <w:fldChar w:fldCharType="end"/>
        </w:r>
      </w:hyperlink>
    </w:p>
    <w:p w14:paraId="756E0DAC"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015A80">
          <w:rPr>
            <w:noProof/>
            <w:webHidden/>
          </w:rPr>
          <w:t>39</w:t>
        </w:r>
        <w:r w:rsidR="00220B38">
          <w:rPr>
            <w:noProof/>
            <w:webHidden/>
          </w:rPr>
          <w:fldChar w:fldCharType="end"/>
        </w:r>
      </w:hyperlink>
    </w:p>
    <w:p w14:paraId="1A0F6C95"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015A80">
          <w:rPr>
            <w:noProof/>
            <w:webHidden/>
          </w:rPr>
          <w:t>42</w:t>
        </w:r>
        <w:r w:rsidR="00220B38">
          <w:rPr>
            <w:noProof/>
            <w:webHidden/>
          </w:rPr>
          <w:fldChar w:fldCharType="end"/>
        </w:r>
      </w:hyperlink>
    </w:p>
    <w:p w14:paraId="5CC55596"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197143F2"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29485655" w14:textId="77777777" w:rsidR="00220B38" w:rsidRDefault="003F5AC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5724D64A"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3B3DC5CD"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015A80">
          <w:rPr>
            <w:noProof/>
            <w:webHidden/>
          </w:rPr>
          <w:t>46</w:t>
        </w:r>
        <w:r w:rsidR="00220B38">
          <w:rPr>
            <w:noProof/>
            <w:webHidden/>
          </w:rPr>
          <w:fldChar w:fldCharType="end"/>
        </w:r>
      </w:hyperlink>
    </w:p>
    <w:p w14:paraId="4BDA190C"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015A80">
          <w:rPr>
            <w:noProof/>
            <w:webHidden/>
          </w:rPr>
          <w:t>47</w:t>
        </w:r>
        <w:r w:rsidR="00220B38">
          <w:rPr>
            <w:noProof/>
            <w:webHidden/>
          </w:rPr>
          <w:fldChar w:fldCharType="end"/>
        </w:r>
      </w:hyperlink>
    </w:p>
    <w:p w14:paraId="08FFB775"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52DABAA" w14:textId="77777777" w:rsidR="00220B38" w:rsidRDefault="003F5AC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41F8062"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78D1175"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59E397E2"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0B46A5E7" w14:textId="77777777" w:rsidR="00220B38" w:rsidRDefault="003F5AC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30573881"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1D1F7F70"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015A80">
          <w:rPr>
            <w:noProof/>
            <w:webHidden/>
          </w:rPr>
          <w:t>52</w:t>
        </w:r>
        <w:r w:rsidR="00220B38">
          <w:rPr>
            <w:noProof/>
            <w:webHidden/>
          </w:rPr>
          <w:fldChar w:fldCharType="end"/>
        </w:r>
      </w:hyperlink>
    </w:p>
    <w:p w14:paraId="5C68A59B"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015A80">
          <w:rPr>
            <w:noProof/>
            <w:webHidden/>
          </w:rPr>
          <w:t>53</w:t>
        </w:r>
        <w:r w:rsidR="00220B38">
          <w:rPr>
            <w:noProof/>
            <w:webHidden/>
          </w:rPr>
          <w:fldChar w:fldCharType="end"/>
        </w:r>
      </w:hyperlink>
    </w:p>
    <w:p w14:paraId="35A614CF" w14:textId="77777777" w:rsidR="00220B38" w:rsidRDefault="003F5AC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3F791973"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23D218DC"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4E107FB8" w14:textId="77777777" w:rsidR="00220B38" w:rsidRDefault="003F5AC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6A00A0D7"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352740A2"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015A80">
          <w:rPr>
            <w:noProof/>
            <w:webHidden/>
          </w:rPr>
          <w:t>59</w:t>
        </w:r>
        <w:r w:rsidR="00220B38">
          <w:rPr>
            <w:noProof/>
            <w:webHidden/>
          </w:rPr>
          <w:fldChar w:fldCharType="end"/>
        </w:r>
      </w:hyperlink>
    </w:p>
    <w:p w14:paraId="3DE7493D"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015A80">
          <w:rPr>
            <w:noProof/>
            <w:webHidden/>
          </w:rPr>
          <w:t>62</w:t>
        </w:r>
        <w:r w:rsidR="00220B38">
          <w:rPr>
            <w:noProof/>
            <w:webHidden/>
          </w:rPr>
          <w:fldChar w:fldCharType="end"/>
        </w:r>
      </w:hyperlink>
    </w:p>
    <w:p w14:paraId="6CF18073"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015A80">
          <w:rPr>
            <w:noProof/>
            <w:webHidden/>
          </w:rPr>
          <w:t>64</w:t>
        </w:r>
        <w:r w:rsidR="00220B38">
          <w:rPr>
            <w:noProof/>
            <w:webHidden/>
          </w:rPr>
          <w:fldChar w:fldCharType="end"/>
        </w:r>
      </w:hyperlink>
    </w:p>
    <w:p w14:paraId="07D9AD13"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015A80">
          <w:rPr>
            <w:noProof/>
            <w:webHidden/>
          </w:rPr>
          <w:t>66</w:t>
        </w:r>
        <w:r w:rsidR="00220B38">
          <w:rPr>
            <w:noProof/>
            <w:webHidden/>
          </w:rPr>
          <w:fldChar w:fldCharType="end"/>
        </w:r>
      </w:hyperlink>
    </w:p>
    <w:p w14:paraId="44D15797"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015A80">
          <w:rPr>
            <w:noProof/>
            <w:webHidden/>
          </w:rPr>
          <w:t>67</w:t>
        </w:r>
        <w:r w:rsidR="00220B38">
          <w:rPr>
            <w:noProof/>
            <w:webHidden/>
          </w:rPr>
          <w:fldChar w:fldCharType="end"/>
        </w:r>
      </w:hyperlink>
    </w:p>
    <w:p w14:paraId="2E1A23B5"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015A80">
          <w:rPr>
            <w:noProof/>
            <w:webHidden/>
          </w:rPr>
          <w:t>68</w:t>
        </w:r>
        <w:r w:rsidR="00220B38">
          <w:rPr>
            <w:noProof/>
            <w:webHidden/>
          </w:rPr>
          <w:fldChar w:fldCharType="end"/>
        </w:r>
      </w:hyperlink>
    </w:p>
    <w:p w14:paraId="3BD8A727"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015A80">
          <w:rPr>
            <w:noProof/>
            <w:webHidden/>
          </w:rPr>
          <w:t>73</w:t>
        </w:r>
        <w:r w:rsidR="00220B38">
          <w:rPr>
            <w:noProof/>
            <w:webHidden/>
          </w:rPr>
          <w:fldChar w:fldCharType="end"/>
        </w:r>
      </w:hyperlink>
    </w:p>
    <w:p w14:paraId="01915931"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015A80">
          <w:rPr>
            <w:noProof/>
            <w:webHidden/>
          </w:rPr>
          <w:t>78</w:t>
        </w:r>
        <w:r w:rsidR="00220B38">
          <w:rPr>
            <w:noProof/>
            <w:webHidden/>
          </w:rPr>
          <w:fldChar w:fldCharType="end"/>
        </w:r>
      </w:hyperlink>
    </w:p>
    <w:p w14:paraId="40174DFF"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015A80">
          <w:rPr>
            <w:noProof/>
            <w:webHidden/>
          </w:rPr>
          <w:t>80</w:t>
        </w:r>
        <w:r w:rsidR="00220B38">
          <w:rPr>
            <w:noProof/>
            <w:webHidden/>
          </w:rPr>
          <w:fldChar w:fldCharType="end"/>
        </w:r>
      </w:hyperlink>
    </w:p>
    <w:p w14:paraId="5917F505"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015A80">
          <w:rPr>
            <w:noProof/>
            <w:webHidden/>
          </w:rPr>
          <w:t>82</w:t>
        </w:r>
        <w:r w:rsidR="00220B38">
          <w:rPr>
            <w:noProof/>
            <w:webHidden/>
          </w:rPr>
          <w:fldChar w:fldCharType="end"/>
        </w:r>
      </w:hyperlink>
    </w:p>
    <w:p w14:paraId="071FADC4"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015A80">
          <w:rPr>
            <w:noProof/>
            <w:webHidden/>
          </w:rPr>
          <w:t>84</w:t>
        </w:r>
        <w:r w:rsidR="00220B38">
          <w:rPr>
            <w:noProof/>
            <w:webHidden/>
          </w:rPr>
          <w:fldChar w:fldCharType="end"/>
        </w:r>
      </w:hyperlink>
    </w:p>
    <w:p w14:paraId="6559EFB9"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015A80">
          <w:rPr>
            <w:noProof/>
            <w:webHidden/>
          </w:rPr>
          <w:t>86</w:t>
        </w:r>
        <w:r w:rsidR="00220B38">
          <w:rPr>
            <w:noProof/>
            <w:webHidden/>
          </w:rPr>
          <w:fldChar w:fldCharType="end"/>
        </w:r>
      </w:hyperlink>
    </w:p>
    <w:p w14:paraId="464E7CE6" w14:textId="77777777" w:rsidR="00220B38" w:rsidRDefault="003F5ACC">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015A80">
          <w:rPr>
            <w:noProof/>
            <w:webHidden/>
          </w:rPr>
          <w:t>88</w:t>
        </w:r>
        <w:r w:rsidR="00220B38">
          <w:rPr>
            <w:noProof/>
            <w:webHidden/>
          </w:rPr>
          <w:fldChar w:fldCharType="end"/>
        </w:r>
      </w:hyperlink>
    </w:p>
    <w:p w14:paraId="4C1A6496" w14:textId="77777777" w:rsidR="00220B38" w:rsidRDefault="003F5ACC">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2B91B0F3"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0F3E27AE" w14:textId="77777777" w:rsidR="00220B38" w:rsidRDefault="003F5ACC">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5E850A09" w14:textId="77777777" w:rsidR="00714027" w:rsidRPr="009A3F25" w:rsidRDefault="003F5ACC"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015A80">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0" w:type="auto"/>
        <w:tblLayout w:type="fixed"/>
        <w:tblLook w:val="04A0" w:firstRow="1" w:lastRow="0" w:firstColumn="1" w:lastColumn="0" w:noHBand="0" w:noVBand="1"/>
      </w:tblPr>
      <w:tblGrid>
        <w:gridCol w:w="4361"/>
        <w:gridCol w:w="6060"/>
      </w:tblGrid>
      <w:tr w:rsidR="00CD13B2" w:rsidRPr="00B83CCA" w14:paraId="6B6B73C0" w14:textId="77777777" w:rsidTr="00CD13B2">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CD13B2">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77777777" w:rsidR="00CD13B2" w:rsidRDefault="00CD13B2" w:rsidP="00CD13B2">
            <w:pPr>
              <w:spacing w:before="60" w:after="60"/>
            </w:pPr>
            <w:r>
              <w:rPr>
                <w:i/>
              </w:rPr>
              <w:t>В</w:t>
            </w:r>
            <w:r w:rsidRPr="00F5081E">
              <w:rPr>
                <w:i/>
              </w:rPr>
              <w:t>ыполнение работ по косметическому ремонту в детских садах «Золотой ключик» и «Белочка» АН ДОО «Алмазик» в г. Ленск. по ул. Победы №18 и ул. Ленина 66 «а».</w:t>
            </w:r>
          </w:p>
        </w:tc>
      </w:tr>
      <w:tr w:rsidR="00CD13B2" w14:paraId="0F5C4E46" w14:textId="77777777" w:rsidTr="00CD13B2">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CD13B2">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CD13B2">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7777777" w:rsidR="00CD13B2" w:rsidRPr="00C339E5" w:rsidRDefault="00CD13B2" w:rsidP="00CD13B2">
            <w:pPr>
              <w:spacing w:before="60" w:after="60"/>
            </w:pPr>
            <w:r w:rsidRPr="003049FF">
              <w:rPr>
                <w:i/>
              </w:rPr>
              <w:t>«Однолотовая»</w:t>
            </w:r>
          </w:p>
        </w:tc>
      </w:tr>
      <w:tr w:rsidR="00CD13B2" w14:paraId="0D1B1529" w14:textId="77777777" w:rsidTr="00CD13B2">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CD13B2">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CD13B2">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CD13B2">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«Не применимо»</w:t>
            </w:r>
          </w:p>
        </w:tc>
      </w:tr>
      <w:tr w:rsidR="00CD13B2" w14:paraId="5140F3E5" w14:textId="77777777" w:rsidTr="00CD13B2">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«Не применимо»</w:t>
            </w:r>
          </w:p>
        </w:tc>
      </w:tr>
      <w:tr w:rsidR="00CD13B2" w14:paraId="01F78EA7" w14:textId="77777777" w:rsidTr="00CD13B2">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77777777" w:rsidR="00CD13B2" w:rsidRDefault="00CD13B2" w:rsidP="00CD13B2">
            <w:pPr>
              <w:tabs>
                <w:tab w:val="right" w:pos="5845"/>
              </w:tabs>
              <w:spacing w:before="60" w:after="60"/>
            </w:pPr>
            <w:r>
              <w:t>Контактное лицо (Ф.И.О.):</w:t>
            </w:r>
            <w:r w:rsidRPr="000805DF">
              <w:t xml:space="preserve"> </w:t>
            </w:r>
            <w:r>
              <w:t>Зверьков Александр Анатольевич</w:t>
            </w:r>
          </w:p>
        </w:tc>
      </w:tr>
      <w:tr w:rsidR="00CD13B2" w14:paraId="08944E2A" w14:textId="77777777" w:rsidTr="00CD13B2">
        <w:tc>
          <w:tcPr>
            <w:tcW w:w="4361" w:type="dxa"/>
          </w:tcPr>
          <w:p w14:paraId="11284BE0" w14:textId="77777777" w:rsidR="00CD13B2" w:rsidRDefault="00CD13B2" w:rsidP="00CD13B2">
            <w:pPr>
              <w:pStyle w:val="111"/>
              <w:spacing w:before="0"/>
            </w:pPr>
            <w:bookmarkStart w:id="29" w:name="_Ref446065368"/>
            <w:r>
              <w:lastRenderedPageBreak/>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CD13B2">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CD13B2">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CD13B2">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CD13B2">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526D75A7" w:rsidR="00CD13B2" w:rsidRDefault="00CD13B2" w:rsidP="00CD13B2">
            <w:pPr>
              <w:spacing w:before="60" w:after="60"/>
            </w:pPr>
            <w:r w:rsidRPr="00ED1F5E">
              <w:rPr>
                <w:i/>
              </w:rPr>
              <w:t xml:space="preserve">г. Мирный РС(Я) ул. Ленина 14 </w:t>
            </w:r>
            <w:r w:rsidR="005228FB">
              <w:rPr>
                <w:i/>
              </w:rPr>
              <w:t>«</w:t>
            </w:r>
            <w:r w:rsidRPr="00ED1F5E">
              <w:rPr>
                <w:i/>
              </w:rPr>
              <w:t>А</w:t>
            </w:r>
            <w:r w:rsidR="005228FB">
              <w:rPr>
                <w:i/>
              </w:rPr>
              <w:t>»</w:t>
            </w:r>
          </w:p>
        </w:tc>
      </w:tr>
      <w:tr w:rsidR="00CD13B2" w14:paraId="6E503FEF" w14:textId="77777777" w:rsidTr="00CD13B2">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77777777" w:rsidR="00CD13B2" w:rsidRPr="00F5081E" w:rsidRDefault="00CD13B2" w:rsidP="00CD13B2">
            <w:pPr>
              <w:spacing w:before="60" w:after="60"/>
            </w:pPr>
            <w:r w:rsidRPr="00F5081E">
              <w:rPr>
                <w:rFonts w:eastAsia="Times New Roman"/>
                <w:b/>
                <w:color w:val="000000"/>
                <w:sz w:val="24"/>
                <w:szCs w:val="24"/>
                <w:lang w:eastAsia="ru-RU"/>
              </w:rPr>
              <w:t xml:space="preserve">Д/с «Золотой ключик» </w:t>
            </w:r>
            <w:r w:rsidRPr="00F5081E">
              <w:rPr>
                <w:rFonts w:eastAsia="Times New Roman"/>
                <w:b/>
                <w:color w:val="000000"/>
                <w:sz w:val="24"/>
                <w:szCs w:val="24"/>
                <w:lang w:val="en-US" w:eastAsia="ru-RU"/>
              </w:rPr>
              <w:t>c</w:t>
            </w:r>
            <w:r w:rsidRPr="00F5081E">
              <w:rPr>
                <w:rFonts w:eastAsia="Times New Roman"/>
                <w:b/>
                <w:color w:val="000000"/>
                <w:sz w:val="24"/>
                <w:szCs w:val="24"/>
                <w:lang w:eastAsia="ru-RU"/>
              </w:rPr>
              <w:t xml:space="preserve"> 03.06.2017 по 30.06.2017. Д/с «Белочка» с 12.07.2017 по 31.07.2017.</w:t>
            </w:r>
          </w:p>
        </w:tc>
      </w:tr>
      <w:tr w:rsidR="00CD13B2" w14:paraId="268DFDA2" w14:textId="77777777" w:rsidTr="00CD13B2">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CD13B2">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514A9ACA" w14:textId="33CF0329" w:rsidR="00CD13B2" w:rsidRDefault="004319B9" w:rsidP="00CD13B2">
            <w:pPr>
              <w:spacing w:before="60" w:after="60"/>
            </w:pPr>
            <w:r w:rsidRPr="004319B9">
              <w:rPr>
                <w:rFonts w:eastAsia="Times New Roman"/>
                <w:b/>
                <w:color w:val="000000"/>
                <w:sz w:val="24"/>
                <w:szCs w:val="24"/>
                <w:lang w:eastAsia="ru-RU"/>
              </w:rPr>
              <w:t xml:space="preserve">3 417 000,00 (Три миллиона четыреста семнадцать тысяч, 00 копеек).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77777777" w:rsidR="00CD13B2" w:rsidRPr="00F952F4" w:rsidRDefault="00CD13B2" w:rsidP="00CD13B2">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t>9.3</w:t>
            </w:r>
            <w:r>
              <w:fldChar w:fldCharType="end"/>
            </w:r>
            <w:r>
              <w:t>)</w:t>
            </w:r>
          </w:p>
        </w:tc>
      </w:tr>
      <w:tr w:rsidR="00CD13B2" w14:paraId="2D163770" w14:textId="77777777" w:rsidTr="00CD13B2">
        <w:trPr>
          <w:trHeight w:val="866"/>
        </w:trPr>
        <w:tc>
          <w:tcPr>
            <w:tcW w:w="4361" w:type="dxa"/>
          </w:tcPr>
          <w:p w14:paraId="4D584CD2" w14:textId="77777777"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lastRenderedPageBreak/>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42E44346" w14:textId="68A6928F" w:rsidR="00CD13B2" w:rsidRPr="00AE18D5" w:rsidRDefault="00CD13B2" w:rsidP="00CD13B2">
            <w:pPr>
              <w:spacing w:before="60" w:after="60"/>
              <w:rPr>
                <w:i/>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б.109 </w:t>
            </w:r>
          </w:p>
          <w:p w14:paraId="49F59E29" w14:textId="77777777" w:rsidR="00CD13B2" w:rsidRDefault="00CD13B2" w:rsidP="00CD13B2">
            <w:pPr>
              <w:spacing w:before="60" w:after="60"/>
              <w:rPr>
                <w:i/>
              </w:rPr>
            </w:pPr>
            <w:r w:rsidRPr="00AE18D5">
              <w:rPr>
                <w:i/>
              </w:rPr>
              <w:t>2) Дни и часы приема заявок:</w:t>
            </w:r>
          </w:p>
          <w:p w14:paraId="6EC15A8A" w14:textId="1B904438" w:rsidR="00CD13B2" w:rsidRPr="00AE18D5" w:rsidRDefault="00CD13B2" w:rsidP="00CD13B2">
            <w:pPr>
              <w:spacing w:before="60" w:after="60"/>
              <w:rPr>
                <w:i/>
              </w:rPr>
            </w:pPr>
            <w:r w:rsidRPr="00AE18D5">
              <w:rPr>
                <w:i/>
              </w:rPr>
              <w:t xml:space="preserve"> </w:t>
            </w:r>
            <w:r w:rsidR="004319B9">
              <w:rPr>
                <w:b/>
                <w:i/>
              </w:rPr>
              <w:t>С 04</w:t>
            </w:r>
            <w:r w:rsidRPr="00B8008B">
              <w:rPr>
                <w:b/>
                <w:i/>
              </w:rPr>
              <w:t xml:space="preserve">.05.2017 по </w:t>
            </w:r>
            <w:r w:rsidR="004319B9">
              <w:rPr>
                <w:b/>
                <w:i/>
              </w:rPr>
              <w:t>19</w:t>
            </w:r>
            <w:r w:rsidRPr="00B8008B">
              <w:rPr>
                <w:b/>
                <w:i/>
              </w:rPr>
              <w:t>.05.2017</w:t>
            </w:r>
            <w:r w:rsidRPr="00F5081E">
              <w:rPr>
                <w:i/>
              </w:rPr>
              <w:t>,</w:t>
            </w:r>
            <w:r w:rsidRPr="00AE18D5">
              <w:rPr>
                <w:i/>
              </w:rPr>
              <w:t xml:space="preserve"> в рабочие дни с 08-00ч. до 17-00ч. (местного времени), в последний день прием заявок осуществляется до 12-00ч. (местного времени).</w:t>
            </w:r>
          </w:p>
          <w:p w14:paraId="0ABB6390" w14:textId="77777777" w:rsidR="00CD13B2" w:rsidRPr="00AE18D5" w:rsidRDefault="00CD13B2" w:rsidP="00CD13B2">
            <w:pPr>
              <w:spacing w:before="60" w:after="60"/>
              <w:rPr>
                <w:i/>
              </w:rPr>
            </w:pPr>
          </w:p>
          <w:p w14:paraId="51E72F81" w14:textId="0FEE398E" w:rsidR="00CD13B2" w:rsidRPr="00A53834" w:rsidRDefault="00CD13B2" w:rsidP="004319B9">
            <w:pPr>
              <w:tabs>
                <w:tab w:val="right" w:pos="5845"/>
              </w:tabs>
              <w:spacing w:before="60" w:after="60"/>
              <w:rPr>
                <w:i/>
                <w:highlight w:val="yellow"/>
              </w:rPr>
            </w:pPr>
            <w:r w:rsidRPr="00AE18D5">
              <w:rPr>
                <w:i/>
              </w:rPr>
              <w:t>3)</w:t>
            </w:r>
            <w:r>
              <w:rPr>
                <w:i/>
              </w:rPr>
              <w:t xml:space="preserve"> </w:t>
            </w:r>
            <w:r w:rsidRPr="00F5081E">
              <w:rPr>
                <w:i/>
              </w:rPr>
              <w:t xml:space="preserve">Предоставление участникам разъяснений с </w:t>
            </w:r>
            <w:r w:rsidRPr="00B8008B">
              <w:rPr>
                <w:b/>
                <w:i/>
              </w:rPr>
              <w:t>0</w:t>
            </w:r>
            <w:r w:rsidR="004319B9">
              <w:rPr>
                <w:b/>
                <w:i/>
              </w:rPr>
              <w:t>4</w:t>
            </w:r>
            <w:r w:rsidR="008B1AE6">
              <w:rPr>
                <w:b/>
                <w:i/>
              </w:rPr>
              <w:t>.05.2017 по 19</w:t>
            </w:r>
            <w:r w:rsidRPr="00B8008B">
              <w:rPr>
                <w:b/>
                <w:i/>
              </w:rPr>
              <w:t>.05.2017</w:t>
            </w:r>
            <w:r w:rsidRPr="00F5081E">
              <w:rPr>
                <w:b/>
                <w:i/>
              </w:rPr>
              <w:t xml:space="preserve">, </w:t>
            </w:r>
            <w:r w:rsidRPr="00F5081E">
              <w:rPr>
                <w:i/>
              </w:rPr>
              <w:t>в рабочие дни с 08-00ч. до 17-00ч. (местного времени.</w:t>
            </w:r>
          </w:p>
        </w:tc>
      </w:tr>
      <w:tr w:rsidR="00CD13B2" w14:paraId="6E763856" w14:textId="77777777" w:rsidTr="00CD13B2">
        <w:tc>
          <w:tcPr>
            <w:tcW w:w="4361" w:type="dxa"/>
          </w:tcPr>
          <w:p w14:paraId="485999C8" w14:textId="77777777" w:rsidR="00CD13B2" w:rsidRDefault="00CD13B2" w:rsidP="00CD13B2">
            <w:pPr>
              <w:pStyle w:val="111"/>
              <w:spacing w:before="0"/>
            </w:pPr>
            <w:bookmarkStart w:id="36" w:name="_Ref463530950"/>
            <w:r>
              <w:lastRenderedPageBreak/>
              <w:t>Срок для отзыва заявки</w:t>
            </w:r>
            <w:bookmarkEnd w:id="36"/>
          </w:p>
        </w:tc>
        <w:tc>
          <w:tcPr>
            <w:tcW w:w="6060" w:type="dxa"/>
          </w:tcPr>
          <w:p w14:paraId="306D5C2F" w14:textId="5F655908" w:rsidR="00CD13B2" w:rsidRPr="00F5081E" w:rsidRDefault="00CD13B2" w:rsidP="004319B9">
            <w:pPr>
              <w:spacing w:before="60" w:after="60"/>
              <w:rPr>
                <w:b/>
                <w:highlight w:val="yellow"/>
              </w:rPr>
            </w:pPr>
            <w:r w:rsidRPr="00B8008B">
              <w:rPr>
                <w:b/>
                <w:i/>
              </w:rPr>
              <w:t>С 0</w:t>
            </w:r>
            <w:r w:rsidR="004319B9">
              <w:rPr>
                <w:b/>
                <w:i/>
              </w:rPr>
              <w:t>4.05.2017 по 19</w:t>
            </w:r>
            <w:r w:rsidRPr="00B8008B">
              <w:rPr>
                <w:b/>
                <w:i/>
              </w:rPr>
              <w:t>.05.2017,</w:t>
            </w:r>
          </w:p>
        </w:tc>
      </w:tr>
      <w:tr w:rsidR="00CD13B2" w14:paraId="5CD09D67" w14:textId="77777777" w:rsidTr="00CD13B2">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30077062" w:rsidR="00CD13B2" w:rsidRPr="00A53834" w:rsidRDefault="00CD13B2" w:rsidP="00CD13B2">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4319B9">
              <w:rPr>
                <w:b/>
                <w:i/>
              </w:rPr>
              <w:t>22</w:t>
            </w:r>
            <w:r w:rsidRPr="008A48A3">
              <w:rPr>
                <w:b/>
                <w:i/>
              </w:rPr>
              <w:t>.05.2017</w:t>
            </w:r>
            <w:r>
              <w:rPr>
                <w:i/>
              </w:rPr>
              <w:t>,</w:t>
            </w:r>
            <w:r w:rsidRPr="00AE18D5">
              <w:rPr>
                <w:i/>
              </w:rPr>
              <w:t xml:space="preserve"> 17-00</w:t>
            </w:r>
            <w:r>
              <w:rPr>
                <w:i/>
              </w:rPr>
              <w:t xml:space="preserve"> местного времени.</w:t>
            </w:r>
          </w:p>
        </w:tc>
      </w:tr>
      <w:tr w:rsidR="00CD13B2" w14:paraId="4053FDA3" w14:textId="77777777" w:rsidTr="00CD13B2">
        <w:tc>
          <w:tcPr>
            <w:tcW w:w="4361" w:type="dxa"/>
            <w:vMerge/>
          </w:tcPr>
          <w:p w14:paraId="4A33667D" w14:textId="77777777" w:rsidR="00CD13B2" w:rsidRDefault="00CD13B2" w:rsidP="00CD13B2">
            <w:pPr>
              <w:pStyle w:val="111"/>
              <w:spacing w:before="0"/>
            </w:pPr>
          </w:p>
        </w:tc>
        <w:tc>
          <w:tcPr>
            <w:tcW w:w="6060" w:type="dxa"/>
          </w:tcPr>
          <w:p w14:paraId="30EF9CBB" w14:textId="77777777" w:rsidR="00CD13B2" w:rsidRPr="00C6341D" w:rsidRDefault="00CD13B2" w:rsidP="00CD13B2">
            <w:pPr>
              <w:spacing w:before="60" w:after="60"/>
              <w:rPr>
                <w:i/>
              </w:rPr>
            </w:pPr>
            <w:r w:rsidRPr="00C6341D">
              <w:rPr>
                <w:i/>
              </w:rPr>
              <w:t>Присутствие поставщиков на процедуре вскрытия конвертов невозможна.</w:t>
            </w:r>
          </w:p>
          <w:p w14:paraId="735C8B2C" w14:textId="77777777" w:rsidR="00CD13B2" w:rsidRPr="009368CA" w:rsidRDefault="00CD13B2" w:rsidP="00CD13B2">
            <w:pPr>
              <w:spacing w:before="60" w:after="60"/>
              <w:rPr>
                <w:highlight w:val="yellow"/>
              </w:rPr>
            </w:pPr>
          </w:p>
        </w:tc>
      </w:tr>
      <w:tr w:rsidR="00CD13B2" w14:paraId="1E652E54" w14:textId="77777777" w:rsidTr="00CD13B2">
        <w:trPr>
          <w:trHeight w:val="656"/>
        </w:trPr>
        <w:tc>
          <w:tcPr>
            <w:tcW w:w="4361" w:type="dxa"/>
          </w:tcPr>
          <w:p w14:paraId="71362A5B" w14:textId="77777777"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3951A284" w:rsidR="00CD13B2" w:rsidRDefault="00CD13B2" w:rsidP="00CD13B2">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 xml:space="preserve">б.106, </w:t>
            </w:r>
            <w:r w:rsidRPr="00F5081E">
              <w:rPr>
                <w:b/>
                <w:i/>
              </w:rPr>
              <w:t>2</w:t>
            </w:r>
            <w:r w:rsidR="00A7762A">
              <w:rPr>
                <w:b/>
                <w:i/>
              </w:rPr>
              <w:t>6</w:t>
            </w:r>
            <w:r w:rsidRPr="00F5081E">
              <w:rPr>
                <w:b/>
                <w:i/>
              </w:rPr>
              <w:t>.05.2017,</w:t>
            </w:r>
            <w:r w:rsidRPr="00AE18D5">
              <w:rPr>
                <w:i/>
              </w:rPr>
              <w:t xml:space="preserve"> до 17-00 (местного времени).</w:t>
            </w:r>
          </w:p>
        </w:tc>
      </w:tr>
      <w:tr w:rsidR="00CD13B2" w14:paraId="37917D7C" w14:textId="77777777" w:rsidTr="00CD13B2">
        <w:trPr>
          <w:trHeight w:val="585"/>
        </w:trPr>
        <w:tc>
          <w:tcPr>
            <w:tcW w:w="4361" w:type="dxa"/>
          </w:tcPr>
          <w:p w14:paraId="2AAF0C35" w14:textId="77777777"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29848C46" w:rsidR="00CD13B2" w:rsidRDefault="00CD13B2" w:rsidP="00A7762A">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б.106, </w:t>
            </w:r>
            <w:r w:rsidR="004319B9">
              <w:rPr>
                <w:b/>
                <w:i/>
              </w:rPr>
              <w:t>2</w:t>
            </w:r>
            <w:r w:rsidR="00A7762A">
              <w:rPr>
                <w:b/>
                <w:i/>
              </w:rPr>
              <w:t>6.05.2017 до 30.05</w:t>
            </w:r>
            <w:r w:rsidRPr="00B8008B">
              <w:rPr>
                <w:b/>
                <w:i/>
              </w:rPr>
              <w:t xml:space="preserve">.2017, </w:t>
            </w:r>
            <w:r w:rsidRPr="00AE18D5">
              <w:rPr>
                <w:i/>
              </w:rPr>
              <w:t>до 17-00 (местного времени).</w:t>
            </w:r>
          </w:p>
        </w:tc>
      </w:tr>
      <w:tr w:rsidR="00CD13B2" w14:paraId="7B1E14E6" w14:textId="77777777" w:rsidTr="00CD13B2">
        <w:tc>
          <w:tcPr>
            <w:tcW w:w="4361" w:type="dxa"/>
          </w:tcPr>
          <w:p w14:paraId="6387BC9C" w14:textId="77777777" w:rsidR="00CD13B2" w:rsidRDefault="00CD13B2" w:rsidP="00CD13B2">
            <w:pPr>
              <w:pStyle w:val="111"/>
              <w:spacing w:before="0"/>
            </w:pPr>
            <w:bookmarkStart w:id="40" w:name="_Ref446506887"/>
            <w:r>
              <w:t>Срок действия заявки:</w:t>
            </w:r>
            <w:bookmarkEnd w:id="40"/>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CD13B2">
        <w:tc>
          <w:tcPr>
            <w:tcW w:w="4361" w:type="dxa"/>
          </w:tcPr>
          <w:p w14:paraId="4C14C13A" w14:textId="77777777" w:rsidR="00CD13B2" w:rsidRDefault="00CD13B2" w:rsidP="00CD13B2">
            <w:pPr>
              <w:pStyle w:val="111"/>
              <w:spacing w:before="0"/>
            </w:pPr>
            <w:bookmarkStart w:id="41" w:name="_Ref446067050"/>
            <w:r>
              <w:t>Срок заключения договора:</w:t>
            </w:r>
            <w:bookmarkEnd w:id="41"/>
          </w:p>
        </w:tc>
        <w:tc>
          <w:tcPr>
            <w:tcW w:w="6060" w:type="dxa"/>
          </w:tcPr>
          <w:p w14:paraId="5345A9B5" w14:textId="77777777" w:rsidR="00CD13B2" w:rsidRDefault="00CD13B2" w:rsidP="00CD13B2">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CD13B2" w14:paraId="0B7553C8" w14:textId="77777777" w:rsidTr="00CD13B2">
        <w:tc>
          <w:tcPr>
            <w:tcW w:w="4361" w:type="dxa"/>
          </w:tcPr>
          <w:p w14:paraId="4EED5531" w14:textId="77777777" w:rsidR="00CD13B2" w:rsidRDefault="00CD13B2" w:rsidP="00CD13B2">
            <w:pPr>
              <w:pStyle w:val="111"/>
              <w:spacing w:before="0"/>
            </w:pPr>
            <w:bookmarkStart w:id="42" w:name="_Ref464060966"/>
            <w:r>
              <w:t xml:space="preserve">Валюта </w:t>
            </w:r>
            <w:r w:rsidRPr="00E86DB1">
              <w:t>заявки и договора</w:t>
            </w:r>
            <w:r>
              <w:t>:</w:t>
            </w:r>
            <w:bookmarkEnd w:id="42"/>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CD13B2">
        <w:tc>
          <w:tcPr>
            <w:tcW w:w="4361" w:type="dxa"/>
          </w:tcPr>
          <w:p w14:paraId="2F1BC978" w14:textId="77777777" w:rsidR="00CD13B2" w:rsidRDefault="00CD13B2" w:rsidP="00CD13B2">
            <w:pPr>
              <w:pStyle w:val="111"/>
              <w:spacing w:before="0"/>
            </w:pPr>
            <w:bookmarkStart w:id="43" w:name="_Ref464232543"/>
            <w:r w:rsidRPr="006004AD">
              <w:t>Требования к описанию продукции</w:t>
            </w:r>
            <w:bookmarkEnd w:id="43"/>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w:t>
            </w:r>
            <w:r>
              <w:lastRenderedPageBreak/>
              <w:t xml:space="preserve">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t>8.4</w:t>
            </w:r>
            <w:r>
              <w:fldChar w:fldCharType="end"/>
            </w:r>
          </w:p>
        </w:tc>
      </w:tr>
      <w:tr w:rsidR="00CD13B2" w14:paraId="3C142CFE" w14:textId="77777777" w:rsidTr="00CD13B2">
        <w:tc>
          <w:tcPr>
            <w:tcW w:w="4361" w:type="dxa"/>
          </w:tcPr>
          <w:p w14:paraId="22E50C41" w14:textId="77777777" w:rsidR="00CD13B2" w:rsidRDefault="00CD13B2" w:rsidP="00CD13B2">
            <w:pPr>
              <w:pStyle w:val="111"/>
              <w:spacing w:before="0"/>
            </w:pPr>
            <w:bookmarkStart w:id="44" w:name="_Ref446067404"/>
            <w:r>
              <w:lastRenderedPageBreak/>
              <w:t>Обеспечение заявки:</w:t>
            </w:r>
            <w:bookmarkEnd w:id="44"/>
          </w:p>
        </w:tc>
        <w:tc>
          <w:tcPr>
            <w:tcW w:w="6060" w:type="dxa"/>
          </w:tcPr>
          <w:p w14:paraId="4813D661" w14:textId="77777777" w:rsidR="00CD13B2" w:rsidRDefault="00CD13B2" w:rsidP="00CD13B2">
            <w:pPr>
              <w:spacing w:before="60" w:after="60"/>
            </w:pPr>
            <w:r w:rsidRPr="00FE343B">
              <w:rPr>
                <w:i/>
              </w:rPr>
              <w:t>«Не применимо»</w:t>
            </w:r>
          </w:p>
        </w:tc>
      </w:tr>
      <w:tr w:rsidR="00CD13B2" w14:paraId="7C4B513A" w14:textId="77777777" w:rsidTr="00CD13B2">
        <w:tc>
          <w:tcPr>
            <w:tcW w:w="4361" w:type="dxa"/>
          </w:tcPr>
          <w:p w14:paraId="6D0ED95F" w14:textId="77777777" w:rsidR="00CD13B2" w:rsidRDefault="00CD13B2" w:rsidP="00CD13B2">
            <w:pPr>
              <w:pStyle w:val="111"/>
              <w:spacing w:before="0"/>
            </w:pPr>
            <w:bookmarkStart w:id="45" w:name="_Ref446069966"/>
            <w:r>
              <w:t>Обеспечение исполнения договора:</w:t>
            </w:r>
            <w:bookmarkEnd w:id="45"/>
          </w:p>
        </w:tc>
        <w:tc>
          <w:tcPr>
            <w:tcW w:w="6060" w:type="dxa"/>
          </w:tcPr>
          <w:p w14:paraId="6DB60E31" w14:textId="77777777" w:rsidR="00CD13B2" w:rsidRDefault="00CD13B2" w:rsidP="00CD13B2">
            <w:pPr>
              <w:spacing w:before="60" w:after="60"/>
            </w:pPr>
            <w:r w:rsidRPr="00FE343B">
              <w:rPr>
                <w:i/>
              </w:rPr>
              <w:t>«Не применимо»</w:t>
            </w:r>
          </w:p>
        </w:tc>
      </w:tr>
      <w:tr w:rsidR="00CD13B2" w14:paraId="643B2597" w14:textId="77777777" w:rsidTr="00CD13B2">
        <w:tc>
          <w:tcPr>
            <w:tcW w:w="4361" w:type="dxa"/>
          </w:tcPr>
          <w:p w14:paraId="70781FC5" w14:textId="77777777" w:rsidR="00CD13B2" w:rsidRDefault="00CD13B2" w:rsidP="00CD13B2">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4B67B297" w14:textId="77777777" w:rsidR="00CD13B2" w:rsidRPr="009368CA" w:rsidRDefault="00CD13B2" w:rsidP="00CD13B2">
            <w:pPr>
              <w:spacing w:before="60" w:after="60"/>
              <w:rPr>
                <w:highlight w:val="yellow"/>
              </w:rPr>
            </w:pPr>
            <w:r w:rsidRPr="00FE343B">
              <w:rPr>
                <w:i/>
              </w:rPr>
              <w:t>«Не применимо»</w:t>
            </w:r>
          </w:p>
        </w:tc>
      </w:tr>
      <w:tr w:rsidR="00CD13B2" w14:paraId="3E49C583" w14:textId="77777777" w:rsidTr="00CD13B2">
        <w:tc>
          <w:tcPr>
            <w:tcW w:w="4361" w:type="dxa"/>
          </w:tcPr>
          <w:p w14:paraId="4C1E10C9" w14:textId="77777777" w:rsidR="00CD13B2" w:rsidRDefault="00CD13B2" w:rsidP="00CD13B2">
            <w:pPr>
              <w:pStyle w:val="111"/>
              <w:spacing w:before="0"/>
            </w:pPr>
            <w:bookmarkStart w:id="47" w:name="_Ref446079934"/>
            <w:r>
              <w:t>Дополнительные требования к участнику:</w:t>
            </w:r>
            <w:bookmarkEnd w:id="47"/>
          </w:p>
        </w:tc>
        <w:tc>
          <w:tcPr>
            <w:tcW w:w="6060" w:type="dxa"/>
          </w:tcPr>
          <w:p w14:paraId="3876BD52" w14:textId="77777777" w:rsidR="00CD13B2" w:rsidRPr="009368CA" w:rsidRDefault="00CD13B2" w:rsidP="00CD13B2">
            <w:pPr>
              <w:spacing w:before="60" w:after="60"/>
              <w:rPr>
                <w:highlight w:val="yellow"/>
              </w:rPr>
            </w:pPr>
            <w:r w:rsidRPr="00B57D3B">
              <w:rPr>
                <w:i/>
              </w:rPr>
              <w:t>«Не применимо»</w:t>
            </w:r>
          </w:p>
        </w:tc>
      </w:tr>
      <w:tr w:rsidR="00CD13B2" w14:paraId="30DD3F7C" w14:textId="77777777" w:rsidTr="00CD13B2">
        <w:trPr>
          <w:trHeight w:val="2044"/>
        </w:trPr>
        <w:tc>
          <w:tcPr>
            <w:tcW w:w="4361" w:type="dxa"/>
          </w:tcPr>
          <w:p w14:paraId="2F2AFA73" w14:textId="6CEE2EC8" w:rsidR="00CD13B2" w:rsidRDefault="008B1AE6" w:rsidP="00CD13B2">
            <w:pPr>
              <w:pStyle w:val="111"/>
              <w:spacing w:before="0"/>
            </w:pPr>
            <w:bookmarkStart w:id="48" w:name="_Ref446080043"/>
            <w:r>
              <w:t>Привлечение субподрядчиков</w:t>
            </w:r>
            <w:r w:rsidR="00CD13B2">
              <w:t xml:space="preserve"> соисполнителей:</w:t>
            </w:r>
            <w:bookmarkEnd w:id="48"/>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CD13B2">
        <w:tc>
          <w:tcPr>
            <w:tcW w:w="4361" w:type="dxa"/>
          </w:tcPr>
          <w:p w14:paraId="32D93916" w14:textId="77777777" w:rsidR="00CD13B2" w:rsidRDefault="00CD13B2" w:rsidP="00CD13B2">
            <w:pPr>
              <w:pStyle w:val="111"/>
              <w:spacing w:before="0"/>
            </w:pPr>
            <w:bookmarkStart w:id="49" w:name="_Ref446080618"/>
            <w:r>
              <w:t>Требования к коллективному участнику:</w:t>
            </w:r>
            <w:bookmarkEnd w:id="49"/>
          </w:p>
        </w:tc>
        <w:tc>
          <w:tcPr>
            <w:tcW w:w="6060" w:type="dxa"/>
          </w:tcPr>
          <w:p w14:paraId="526FCDF1" w14:textId="77777777" w:rsidR="00CD13B2" w:rsidRDefault="00CD13B2" w:rsidP="00CD13B2">
            <w:pPr>
              <w:spacing w:before="60" w:after="60"/>
              <w:rPr>
                <w:highlight w:val="yellow"/>
              </w:rPr>
            </w:pPr>
            <w:r w:rsidRPr="00B57D3B">
              <w:rPr>
                <w:i/>
              </w:rPr>
              <w:t>«Не применимо»</w:t>
            </w:r>
          </w:p>
        </w:tc>
      </w:tr>
      <w:tr w:rsidR="00CD13B2" w14:paraId="3E04679E" w14:textId="77777777" w:rsidTr="00CD13B2">
        <w:tc>
          <w:tcPr>
            <w:tcW w:w="4361" w:type="dxa"/>
          </w:tcPr>
          <w:p w14:paraId="7AD279EA" w14:textId="77777777" w:rsidR="00CD13B2" w:rsidRDefault="00CD13B2" w:rsidP="00CD13B2">
            <w:pPr>
              <w:pStyle w:val="111"/>
              <w:spacing w:before="0"/>
            </w:pPr>
            <w:bookmarkStart w:id="50" w:name="_Ref446078645"/>
            <w:r>
              <w:t>Состав документов заявки:</w:t>
            </w:r>
            <w:bookmarkEnd w:id="50"/>
          </w:p>
        </w:tc>
        <w:tc>
          <w:tcPr>
            <w:tcW w:w="6060" w:type="dxa"/>
          </w:tcPr>
          <w:p w14:paraId="779C06E2" w14:textId="77777777"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t>3.5</w:t>
            </w:r>
            <w:r>
              <w:fldChar w:fldCharType="end"/>
            </w:r>
            <w:r>
              <w:t xml:space="preserve">, раздела </w:t>
            </w:r>
            <w:r>
              <w:fldChar w:fldCharType="begin"/>
            </w:r>
            <w:r>
              <w:instrText xml:space="preserve"> REF _Ref443486335 \r \h </w:instrText>
            </w:r>
            <w:r>
              <w:fldChar w:fldCharType="separate"/>
            </w:r>
            <w:r>
              <w:t>6</w:t>
            </w:r>
            <w:r>
              <w:fldChar w:fldCharType="end"/>
            </w:r>
            <w:r>
              <w:t>, а также иных пунктов настоящей информационной карты (подраздел </w:t>
            </w:r>
            <w:r>
              <w:fldChar w:fldCharType="begin"/>
            </w:r>
            <w:r>
              <w:instrText xml:space="preserve"> REF _Ref445913221 \r \h  \* MERGEFORMAT </w:instrText>
            </w:r>
            <w:r>
              <w:fldChar w:fldCharType="separate"/>
            </w:r>
            <w:r>
              <w:t>1.2</w:t>
            </w:r>
            <w:r>
              <w:fldChar w:fldCharType="end"/>
            </w:r>
            <w:r>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w:t>
            </w:r>
            <w:r>
              <w:lastRenderedPageBreak/>
              <w:t>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172430F5" w14:textId="77777777" w:rsidR="00CD13B2" w:rsidRDefault="00CD13B2" w:rsidP="00CD13B2">
            <w:pPr>
              <w:pStyle w:val="ac"/>
              <w:numPr>
                <w:ilvl w:val="0"/>
                <w:numId w:val="19"/>
              </w:numPr>
              <w:tabs>
                <w:tab w:val="left" w:pos="2111"/>
              </w:tabs>
              <w:spacing w:before="60" w:after="60"/>
            </w:pPr>
            <w:r>
              <w:t xml:space="preserve">документ(ы), подтверждающие страну (страны) происхождения товара (товаров) для предоставления приоритета в соответствии с ПП 925: </w:t>
            </w:r>
          </w:p>
          <w:p w14:paraId="6276DF6C" w14:textId="77777777" w:rsidR="00CD13B2" w:rsidRDefault="00CD13B2" w:rsidP="00CD13B2">
            <w:pPr>
              <w:pStyle w:val="ac"/>
              <w:numPr>
                <w:ilvl w:val="0"/>
                <w:numId w:val="19"/>
              </w:numPr>
              <w:tabs>
                <w:tab w:val="left" w:pos="2111"/>
              </w:tabs>
              <w:spacing w:before="60" w:after="60"/>
            </w:pPr>
            <w:r>
              <w:t xml:space="preserve">вариант 1. декларативное подтверждение страны происхождения товара по форме, установленной в техническом предложении (п. 8.4 документации о закупке); </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 xml:space="preserve">копия свидетельства о регистрации в качестве юридического лица (индивидуального предпринимателя), подтверждающего </w:t>
            </w:r>
            <w:r>
              <w:lastRenderedPageBreak/>
              <w:t>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lastRenderedPageBreak/>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CD13B2">
        <w:tc>
          <w:tcPr>
            <w:tcW w:w="4361" w:type="dxa"/>
          </w:tcPr>
          <w:p w14:paraId="4A07DD42" w14:textId="77777777" w:rsidR="00CD13B2" w:rsidRDefault="00CD13B2" w:rsidP="00CD13B2">
            <w:pPr>
              <w:pStyle w:val="111"/>
              <w:spacing w:before="0"/>
            </w:pPr>
            <w:bookmarkStart w:id="51" w:name="_Ref446078691"/>
            <w:r>
              <w:lastRenderedPageBreak/>
              <w:t>Требования к копиям заявки:</w:t>
            </w:r>
            <w:bookmarkEnd w:id="51"/>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CD13B2">
        <w:tc>
          <w:tcPr>
            <w:tcW w:w="4361" w:type="dxa"/>
          </w:tcPr>
          <w:p w14:paraId="6663E604" w14:textId="77777777" w:rsidR="00CD13B2" w:rsidRDefault="00CD13B2" w:rsidP="00CD13B2">
            <w:pPr>
              <w:pStyle w:val="111"/>
              <w:spacing w:before="0"/>
            </w:pPr>
            <w:bookmarkStart w:id="52" w:name="_Ref446079041"/>
            <w:r>
              <w:t>Критерии и порядок оценки и сопоставления заявок:</w:t>
            </w:r>
            <w:bookmarkEnd w:id="52"/>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77777777" w:rsidR="00CD13B2" w:rsidRDefault="00CD13B2" w:rsidP="00CD13B2">
            <w:pPr>
              <w:pStyle w:val="12"/>
              <w:tabs>
                <w:tab w:val="clear" w:pos="567"/>
                <w:tab w:val="num" w:pos="317"/>
              </w:tabs>
            </w:pPr>
            <w:r w:rsidRPr="00B57D3B">
              <w:t>Цена:</w:t>
            </w:r>
          </w:p>
          <w:p w14:paraId="7ECB2F58" w14:textId="77777777" w:rsidR="00CD13B2" w:rsidRPr="00F5081E" w:rsidRDefault="00CD13B2" w:rsidP="00CD13B2">
            <w:pPr>
              <w:pStyle w:val="12"/>
              <w:numPr>
                <w:ilvl w:val="0"/>
                <w:numId w:val="0"/>
              </w:numPr>
              <w:ind w:left="34"/>
            </w:pPr>
            <w:r>
              <w:lastRenderedPageBreak/>
              <w:t xml:space="preserve">- </w:t>
            </w:r>
            <w:r w:rsidRPr="00F5081E">
              <w:t>Ниже всех участников – 50 баллов;</w:t>
            </w:r>
          </w:p>
          <w:p w14:paraId="53E43323" w14:textId="77777777" w:rsidR="00CD13B2" w:rsidRPr="00F5081E" w:rsidRDefault="00CD13B2" w:rsidP="00CD13B2">
            <w:pPr>
              <w:pStyle w:val="111"/>
              <w:numPr>
                <w:ilvl w:val="0"/>
                <w:numId w:val="0"/>
              </w:numPr>
              <w:ind w:left="34"/>
            </w:pPr>
            <w:r w:rsidRPr="00F5081E">
              <w:t>2) В полном соответствие с техническим заданием:</w:t>
            </w:r>
          </w:p>
          <w:p w14:paraId="748A9C67" w14:textId="77777777" w:rsidR="00CD13B2" w:rsidRPr="00F92C3F" w:rsidRDefault="00CD13B2" w:rsidP="00CD13B2">
            <w:pPr>
              <w:pStyle w:val="111"/>
              <w:numPr>
                <w:ilvl w:val="0"/>
                <w:numId w:val="0"/>
              </w:numPr>
              <w:ind w:left="34"/>
            </w:pPr>
            <w:r w:rsidRPr="00F5081E">
              <w:t xml:space="preserve">– </w:t>
            </w:r>
            <w:r>
              <w:t>50 баллов.</w:t>
            </w:r>
          </w:p>
          <w:p w14:paraId="049F21B2" w14:textId="77777777" w:rsidR="00CD13B2" w:rsidRPr="00F92C3F" w:rsidRDefault="00CD13B2" w:rsidP="00CD13B2">
            <w:pPr>
              <w:pStyle w:val="111"/>
              <w:numPr>
                <w:ilvl w:val="0"/>
                <w:numId w:val="0"/>
              </w:numPr>
              <w:ind w:left="34"/>
              <w:rPr>
                <w:highlight w:val="yellow"/>
              </w:rPr>
            </w:pPr>
          </w:p>
        </w:tc>
      </w:tr>
      <w:tr w:rsidR="00CD13B2" w14:paraId="2E9AF965" w14:textId="77777777" w:rsidTr="00CD13B2">
        <w:tc>
          <w:tcPr>
            <w:tcW w:w="4361" w:type="dxa"/>
            <w:vMerge w:val="restart"/>
          </w:tcPr>
          <w:p w14:paraId="090E20DC" w14:textId="77777777" w:rsidR="00CD13B2" w:rsidRDefault="00CD13B2" w:rsidP="00CD13B2">
            <w:pPr>
              <w:pStyle w:val="111"/>
              <w:spacing w:before="0"/>
            </w:pPr>
            <w:bookmarkStart w:id="53" w:name="_Ref446070173"/>
            <w:r>
              <w:lastRenderedPageBreak/>
              <w:t>Возможность изменения отдельных условий договора:</w:t>
            </w:r>
            <w:bookmarkEnd w:id="53"/>
          </w:p>
        </w:tc>
        <w:tc>
          <w:tcPr>
            <w:tcW w:w="6060" w:type="dxa"/>
          </w:tcPr>
          <w:p w14:paraId="7E0F5E20" w14:textId="088702A5" w:rsidR="00CD13B2" w:rsidRDefault="00CD13B2" w:rsidP="00CD13B2">
            <w:pPr>
              <w:spacing w:before="60" w:after="60"/>
            </w:pPr>
            <w:r w:rsidRPr="00BC1812">
              <w:rPr>
                <w:i/>
              </w:rPr>
              <w:t xml:space="preserve"> </w:t>
            </w:r>
            <w:r w:rsidRPr="00CF01FC">
              <w:rPr>
                <w:i/>
              </w:rPr>
              <w:t>«Не применимо»</w:t>
            </w:r>
          </w:p>
        </w:tc>
      </w:tr>
      <w:tr w:rsidR="00CD13B2" w14:paraId="5AF93938" w14:textId="77777777" w:rsidTr="00CD13B2">
        <w:tc>
          <w:tcPr>
            <w:tcW w:w="4361" w:type="dxa"/>
            <w:vMerge/>
          </w:tcPr>
          <w:p w14:paraId="0A5E76A1" w14:textId="77777777" w:rsidR="00CD13B2" w:rsidRDefault="00CD13B2" w:rsidP="00CD13B2">
            <w:pPr>
              <w:pStyle w:val="111"/>
              <w:spacing w:before="0"/>
            </w:pPr>
          </w:p>
        </w:tc>
        <w:tc>
          <w:tcPr>
            <w:tcW w:w="6060" w:type="dxa"/>
          </w:tcPr>
          <w:p w14:paraId="64F9B748" w14:textId="08859A8F" w:rsidR="00CD13B2" w:rsidRPr="009368CA" w:rsidRDefault="00CD13B2" w:rsidP="00CD13B2">
            <w:pPr>
              <w:spacing w:before="60" w:after="60"/>
              <w:rPr>
                <w:highlight w:val="yellow"/>
              </w:rPr>
            </w:pPr>
            <w:r w:rsidRPr="00BC1812">
              <w:t xml:space="preserve"> </w:t>
            </w:r>
            <w:r w:rsidRPr="00BC1812">
              <w:rPr>
                <w:i/>
              </w:rPr>
              <w:t>«Не применимо»</w:t>
            </w:r>
          </w:p>
        </w:tc>
      </w:tr>
      <w:tr w:rsidR="00CD13B2" w14:paraId="3FC4B58D" w14:textId="77777777" w:rsidTr="00CD13B2">
        <w:tc>
          <w:tcPr>
            <w:tcW w:w="4361" w:type="dxa"/>
          </w:tcPr>
          <w:p w14:paraId="2615010C" w14:textId="77777777" w:rsidR="00CD13B2" w:rsidRDefault="00CD13B2" w:rsidP="00CD13B2">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0ED5EBD3" w14:textId="77777777" w:rsidR="00CD13B2" w:rsidRPr="009368CA" w:rsidRDefault="00CD13B2" w:rsidP="00CD13B2">
            <w:pPr>
              <w:spacing w:before="60" w:after="60"/>
              <w:rPr>
                <w:highlight w:val="yellow"/>
              </w:rPr>
            </w:pPr>
            <w:r w:rsidRPr="00806921">
              <w:rPr>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220B38">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220B38">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220B38">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220B38">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220B38">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220B38">
        <w:t>6</w:t>
      </w:r>
      <w:r>
        <w:fldChar w:fldCharType="end"/>
      </w:r>
      <w:r w:rsidRPr="00D8766A">
        <w:t>. Также в разделе </w:t>
      </w:r>
      <w:r>
        <w:fldChar w:fldCharType="begin"/>
      </w:r>
      <w:r>
        <w:instrText xml:space="preserve"> REF _Ref443486335 \r \h  \* MERGEFORMAT </w:instrText>
      </w:r>
      <w:r>
        <w:fldChar w:fldCharType="separate"/>
      </w:r>
      <w:r w:rsidR="00220B38">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220B38">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220B38">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220B38">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220B38">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220B38">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220B38" w:rsidRPr="002E0224">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220B38">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220B38">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220B38">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220B38">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220B38">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220B38">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220B38">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220B38">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220B38">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220B38">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220B38">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220B38">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220B38">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220B38">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220B38">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220B38">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220B38">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220B38">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220B38">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220B38">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220B38">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220B38">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220B38">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220B38">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220B38">
        <w:t>3.5.7</w:t>
      </w:r>
      <w:r>
        <w:fldChar w:fldCharType="end"/>
      </w:r>
      <w:r>
        <w:t>) и скрепление печатью поставщика (п. </w:t>
      </w:r>
      <w:r>
        <w:fldChar w:fldCharType="begin"/>
      </w:r>
      <w:r>
        <w:instrText xml:space="preserve"> REF _Ref445896041 \w \h  \* MERGEFORMAT </w:instrText>
      </w:r>
      <w:r>
        <w:fldChar w:fldCharType="separate"/>
      </w:r>
      <w:r w:rsidR="00220B38">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220B38">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220B38">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220B38">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220B38">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220B38">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220B38">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220B38">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220B38">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220B38">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220B38">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220B38">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220B38">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220B38">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220B38">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220B38">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220B38">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220B38">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220B38">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220B38">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220B38">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220B38">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220B38">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220B38">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220B38">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220B38">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220B38">
        <w:t>8.4</w:t>
      </w:r>
      <w:r>
        <w:fldChar w:fldCharType="end"/>
      </w:r>
      <w:r>
        <w:t>)</w:t>
      </w:r>
      <w:r w:rsidRPr="00D8766A">
        <w:t>;</w:t>
      </w:r>
    </w:p>
    <w:p w14:paraId="47E7D39F" w14:textId="77777777" w:rsidR="00714027" w:rsidRPr="00D8766A" w:rsidRDefault="00714027" w:rsidP="00714027">
      <w:pPr>
        <w:pStyle w:val="12"/>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220B38">
        <w:t>3.12.5</w:t>
      </w:r>
      <w:r>
        <w:fldChar w:fldCharType="end"/>
      </w:r>
      <w:r w:rsidRPr="00D8766A">
        <w:t>)</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220B38">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220B38">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220B38">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220B38">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220B38">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220B38">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220B38">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220B38">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220B38">
        <w:t>3.12.9</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220B38">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220B38">
        <w:t>3.12.7</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220B38">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220B38">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2"/>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220B38">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2"/>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220B38">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2"/>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220B38">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8374F">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317EB94" w14:textId="77777777" w:rsidR="00714027" w:rsidRPr="00D8766A" w:rsidRDefault="00714027" w:rsidP="00714027">
      <w:pPr>
        <w:pStyle w:val="12"/>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220B38">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220B38">
        <w:t>3.14.9</w:t>
      </w:r>
      <w:r>
        <w:fldChar w:fldCharType="end"/>
      </w:r>
      <w:r>
        <w:t>).</w:t>
      </w:r>
      <w:bookmarkEnd w:id="131"/>
      <w:bookmarkEnd w:id="132"/>
    </w:p>
    <w:p w14:paraId="61F0C945" w14:textId="4C69F032"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3"/>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220B38">
        <w:t>3.12.7</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220B38">
        <w:t>3.12.10</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1" w:name="_Ref445389168"/>
      <w:bookmarkStart w:id="142" w:name="_Ref445890990"/>
      <w:r w:rsidRPr="00D8766A">
        <w:lastRenderedPageBreak/>
        <w:t>процедура переторжки проводится в следующем порядке:</w:t>
      </w:r>
      <w:bookmarkEnd w:id="141"/>
      <w:bookmarkEnd w:id="142"/>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F6FD3B9" w14:textId="77777777" w:rsidR="00714027" w:rsidRPr="00D8766A" w:rsidRDefault="00714027" w:rsidP="00714027">
      <w:pPr>
        <w:pStyle w:val="12"/>
      </w:pPr>
      <w:bookmarkStart w:id="143" w:name="_Ref445891067"/>
      <w:r w:rsidRPr="00D8766A">
        <w:t>процедура переторжки проводится в следующем порядке:</w:t>
      </w:r>
      <w:bookmarkEnd w:id="143"/>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 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220B38">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220B38">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220B38">
        <w:t>3.13</w:t>
      </w:r>
      <w:r>
        <w:fldChar w:fldCharType="end"/>
      </w:r>
      <w:r w:rsidRPr="003B3591">
        <w:t>);</w:t>
      </w:r>
      <w:bookmarkEnd w:id="151"/>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220B38">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220B38">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220B38">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220B38">
        <w:t>3.12</w:t>
      </w:r>
      <w:r>
        <w:fldChar w:fldCharType="end"/>
      </w:r>
      <w:r w:rsidRPr="00D8766A">
        <w:t>) принято решение:</w:t>
      </w:r>
      <w:bookmarkEnd w:id="158"/>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59"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220B38">
        <w:t>3.18.4</w:t>
      </w:r>
      <w:r>
        <w:fldChar w:fldCharType="end"/>
      </w:r>
      <w:r w:rsidRPr="00D8766A">
        <w:t>.</w:t>
      </w:r>
      <w:bookmarkEnd w:id="159"/>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220B38">
        <w:t>3.17.1</w:t>
      </w:r>
      <w:r>
        <w:fldChar w:fldCharType="end"/>
      </w:r>
      <w:r w:rsidRPr="00D8766A">
        <w:t> – п. </w:t>
      </w:r>
      <w:r>
        <w:fldChar w:fldCharType="begin"/>
      </w:r>
      <w:r>
        <w:instrText xml:space="preserve"> REF _Ref445892544 \w \h  \* MERGEFORMAT </w:instrText>
      </w:r>
      <w:r>
        <w:fldChar w:fldCharType="separate"/>
      </w:r>
      <w:r w:rsidR="00220B38">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220B38">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220B38">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220B38">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220B38">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220B38">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220B38">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220B38">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220B38">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220B38">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220B38">
        <w:t>3.16</w:t>
      </w:r>
      <w:r w:rsidRPr="008248BF">
        <w:fldChar w:fldCharType="end"/>
      </w:r>
      <w:r w:rsidRPr="008248BF">
        <w:t>), может быть:</w:t>
      </w:r>
      <w:bookmarkEnd w:id="174"/>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220B38">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220B38">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220B38">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220B38">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220B38">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220B38">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220B38">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220B38">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220B38">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220B38">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220B38">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220B38">
        <w:t>4.3.2</w:t>
      </w:r>
      <w:r>
        <w:fldChar w:fldCharType="end"/>
      </w:r>
      <w:r>
        <w:t xml:space="preserve">, </w:t>
      </w:r>
      <w:r>
        <w:fldChar w:fldCharType="begin"/>
      </w:r>
      <w:r>
        <w:instrText xml:space="preserve"> REF _Ref464223731 \r \h </w:instrText>
      </w:r>
      <w:r>
        <w:fldChar w:fldCharType="separate"/>
      </w:r>
      <w:r w:rsidR="00220B38">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220B38">
        <w:t>4.3.11</w:t>
      </w:r>
      <w:r>
        <w:fldChar w:fldCharType="end"/>
      </w:r>
      <w:r>
        <w:t>) с учетом требований п. </w:t>
      </w:r>
      <w:r>
        <w:fldChar w:fldCharType="begin"/>
      </w:r>
      <w:r>
        <w:instrText xml:space="preserve"> REF _Ref464562264 \r \h </w:instrText>
      </w:r>
      <w:r>
        <w:fldChar w:fldCharType="separate"/>
      </w:r>
      <w:r w:rsidR="00220B38">
        <w:t>4.3.14</w:t>
      </w:r>
      <w:r>
        <w:fldChar w:fldCharType="end"/>
      </w:r>
      <w:r>
        <w:t>;</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220B38">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220B38">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220B38">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220B38">
        <w:t>3</w:t>
      </w:r>
      <w:r>
        <w:fldChar w:fldCharType="end"/>
      </w:r>
      <w:r>
        <w:t xml:space="preserve"> и </w:t>
      </w:r>
      <w:r>
        <w:fldChar w:fldCharType="begin"/>
      </w:r>
      <w:r>
        <w:instrText xml:space="preserve"> REF _Ref443486170 \r \h </w:instrText>
      </w:r>
      <w:r>
        <w:fldChar w:fldCharType="separate"/>
      </w:r>
      <w:r w:rsidR="00220B38">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220B38">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220B38">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220B38">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220B38">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t>) и переторжки (подраздел </w:t>
      </w:r>
      <w:r>
        <w:fldChar w:fldCharType="begin"/>
      </w:r>
      <w:r>
        <w:instrText xml:space="preserve"> REF _Ref443489932 \r \h  \* MERGEFORMAT </w:instrText>
      </w:r>
      <w:r>
        <w:fldChar w:fldCharType="separate"/>
      </w:r>
      <w:r w:rsidR="00220B38">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220B38">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220B38">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220B38">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220B38">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220B38">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6" w:name="_Ref443486335"/>
      <w:bookmarkStart w:id="207" w:name="_Toc467849798"/>
      <w:r w:rsidRPr="00D8766A">
        <w:lastRenderedPageBreak/>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220B38">
        <w:t>6.2</w:t>
      </w:r>
      <w:r>
        <w:fldChar w:fldCharType="end"/>
      </w:r>
      <w:r>
        <w:t>, подраздела </w:t>
      </w:r>
      <w:r>
        <w:fldChar w:fldCharType="begin"/>
      </w:r>
      <w:r>
        <w:instrText xml:space="preserve"> REF _Ref445978230 \r \h  \* MERGEFORMAT </w:instrText>
      </w:r>
      <w:r>
        <w:fldChar w:fldCharType="separate"/>
      </w:r>
      <w:r w:rsidR="00220B38">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220B38">
        <w:t>6.4</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220B38">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220B38">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220B38">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lastRenderedPageBreak/>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220B38">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220B38">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5385278A" w14:textId="77777777" w:rsidR="00714027" w:rsidRPr="00D8766A" w:rsidRDefault="00714027" w:rsidP="00714027">
      <w:pPr>
        <w:pStyle w:val="10"/>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220B38">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B62623">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B6637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0" w:name="_Ref465512934"/>
      <w:bookmarkStart w:id="241" w:name="_Toc467849806"/>
      <w:r>
        <w:t>Образцы форм документов, включаемых в заявку</w:t>
      </w:r>
      <w:bookmarkEnd w:id="22"/>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220B38">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fldSimple w:instr=" SEQ форма \* ARABIC ">
        <w:r w:rsidR="00220B38">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220B38">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fldSimple w:instr=" SEQ форма \* ARABIC ">
        <w:r w:rsidR="00220B38">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Pr>
          <w:i/>
          <w:highlight w:val="lightGray"/>
        </w:rPr>
        <w:t>9.2</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Pr>
          <w:i/>
          <w:highlight w:val="lightGray"/>
        </w:rPr>
        <w:t>1.2</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fldSimple w:instr=" SEQ форма \* ARABIC ">
        <w:r w:rsidR="00220B38">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Pr="00B66370">
        <w:rPr>
          <w:i/>
          <w:highlight w:val="lightGray"/>
        </w:rPr>
        <w:t>10.3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fldSimple w:instr=" SEQ форма \* ARABIC ">
        <w:r w:rsidR="00220B38">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1.2</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fldSimple w:instr=" SEQ форма \* ARABIC ">
        <w:r w:rsidR="00220B38">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20B38">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fldSimple w:instr=" SEQ форма \* ARABIC ">
        <w:r w:rsidR="00220B38">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220B38">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fldSimple w:instr=" SEQ форма \* ARABIC ">
        <w:r w:rsidR="00220B38">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fldSimple w:instr=" SEQ форма \* ARABIC ">
        <w:r w:rsidR="00220B38">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fldSimple w:instr=" SEQ форма \* ARABIC ">
        <w:r w:rsidR="00220B38">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220B38">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220B38">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fldSimple w:instr=" SEQ форма \* ARABIC ">
        <w:r w:rsidR="00220B38">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89" w:name="_Toc467849821"/>
      <w:r w:rsidRPr="001C784B">
        <w:lastRenderedPageBreak/>
        <w:t>Приложения к документации о закупке</w:t>
      </w:r>
      <w:bookmarkEnd w:id="288"/>
      <w:bookmarkEnd w:id="289"/>
    </w:p>
    <w:p w14:paraId="0CE7C396" w14:textId="77777777" w:rsidR="00714027"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14:paraId="278A1004"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76952372"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3" w:name="_Toc386500161"/>
      <w:bookmarkStart w:id="294" w:name="_Toc386500980"/>
      <w:bookmarkStart w:id="295" w:name="_Toc386501552"/>
      <w:bookmarkStart w:id="296" w:name="_Toc386501634"/>
      <w:bookmarkStart w:id="297" w:name="_Toc386542787"/>
      <w:bookmarkStart w:id="298" w:name="_Toc390670716"/>
      <w:r w:rsidRPr="00132FCC">
        <w:rPr>
          <w:rFonts w:eastAsia="Times New Roman"/>
          <w:b/>
          <w:sz w:val="24"/>
          <w:szCs w:val="24"/>
          <w:lang w:eastAsia="ru-RU"/>
        </w:rPr>
        <w:t>ПРЕДМЕТ ДОГОВОРА</w:t>
      </w:r>
      <w:bookmarkEnd w:id="293"/>
      <w:bookmarkEnd w:id="294"/>
      <w:bookmarkEnd w:id="295"/>
      <w:bookmarkEnd w:id="296"/>
      <w:bookmarkEnd w:id="297"/>
      <w:bookmarkEnd w:id="298"/>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299" w:name="_Toc386500162"/>
      <w:bookmarkStart w:id="300" w:name="_Toc386500981"/>
      <w:bookmarkStart w:id="301" w:name="_Toc386501553"/>
      <w:bookmarkStart w:id="302" w:name="_Toc386501635"/>
      <w:bookmarkStart w:id="303" w:name="_Toc386542788"/>
      <w:bookmarkStart w:id="304" w:name="_Toc390670717"/>
      <w:r w:rsidRPr="00132FCC">
        <w:rPr>
          <w:rFonts w:eastAsia="Times New Roman"/>
          <w:b/>
          <w:sz w:val="24"/>
          <w:szCs w:val="24"/>
          <w:lang w:eastAsia="ru-RU"/>
        </w:rPr>
        <w:t>ЦЕНА, СРОКИ И ПОРЯДОК РАСЧЕТОВ</w:t>
      </w:r>
      <w:bookmarkEnd w:id="299"/>
      <w:bookmarkEnd w:id="300"/>
      <w:bookmarkEnd w:id="301"/>
      <w:bookmarkEnd w:id="302"/>
      <w:bookmarkEnd w:id="303"/>
      <w:bookmarkEnd w:id="304"/>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5" w:name="_Toc386500177"/>
      <w:bookmarkStart w:id="306" w:name="_Toc386500996"/>
      <w:bookmarkStart w:id="307" w:name="_Toc386501568"/>
      <w:bookmarkStart w:id="308" w:name="_Toc386501650"/>
      <w:bookmarkStart w:id="309" w:name="_Toc386542803"/>
      <w:r w:rsidRPr="00132FCC">
        <w:rPr>
          <w:rFonts w:eastAsia="Calibri"/>
          <w:b/>
          <w:sz w:val="24"/>
          <w:szCs w:val="24"/>
        </w:rPr>
        <w:t>Форма, срок и порядок расчетов:</w:t>
      </w:r>
    </w:p>
    <w:p w14:paraId="4EA876E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r w:rsidRPr="00132FCC">
        <w:rPr>
          <w:rFonts w:eastAsia="Calibri"/>
          <w:sz w:val="24"/>
          <w:szCs w:val="24"/>
        </w:rPr>
        <w:t>.</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0" w:name="_Toc386500163"/>
      <w:bookmarkStart w:id="311" w:name="_Toc386500982"/>
      <w:bookmarkStart w:id="312" w:name="_Toc386501554"/>
      <w:bookmarkStart w:id="313" w:name="_Toc386501636"/>
      <w:bookmarkStart w:id="314" w:name="_Toc386542789"/>
      <w:bookmarkStart w:id="315" w:name="_Toc390670718"/>
      <w:r w:rsidRPr="00132FCC">
        <w:rPr>
          <w:rFonts w:eastAsia="Calibri"/>
          <w:b/>
          <w:sz w:val="24"/>
          <w:szCs w:val="24"/>
        </w:rPr>
        <w:t>СРОК ВЫПОЛНЕНИЯ РАБОТ ПО ДОГОВОРУ</w:t>
      </w:r>
      <w:bookmarkEnd w:id="310"/>
      <w:bookmarkEnd w:id="311"/>
      <w:bookmarkEnd w:id="312"/>
      <w:bookmarkEnd w:id="313"/>
      <w:bookmarkEnd w:id="314"/>
      <w:bookmarkEnd w:id="315"/>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6" w:name="_Toc386500164"/>
      <w:bookmarkStart w:id="317" w:name="_Toc386500983"/>
      <w:bookmarkStart w:id="318" w:name="_Toc386501555"/>
      <w:bookmarkStart w:id="319" w:name="_Toc386501637"/>
      <w:bookmarkStart w:id="320" w:name="_Toc386542790"/>
      <w:bookmarkStart w:id="321" w:name="_Toc390670719"/>
      <w:r w:rsidRPr="00132FCC">
        <w:rPr>
          <w:rFonts w:eastAsia="Times New Roman"/>
          <w:b/>
          <w:sz w:val="24"/>
          <w:szCs w:val="24"/>
          <w:lang w:eastAsia="ru-RU"/>
        </w:rPr>
        <w:t>ПРАВА И ОБЯЗАННОСТИ СТОРОН</w:t>
      </w:r>
      <w:bookmarkEnd w:id="316"/>
      <w:bookmarkEnd w:id="317"/>
      <w:bookmarkEnd w:id="318"/>
      <w:bookmarkEnd w:id="319"/>
      <w:bookmarkEnd w:id="320"/>
      <w:bookmarkEnd w:id="321"/>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lastRenderedPageBreak/>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 xml:space="preserve">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w:t>
      </w:r>
      <w:r w:rsidRPr="00132FCC">
        <w:rPr>
          <w:rFonts w:eastAsia="Times New Roman"/>
          <w:sz w:val="24"/>
          <w:szCs w:val="24"/>
          <w:lang w:eastAsia="ru-RU"/>
        </w:rPr>
        <w:lastRenderedPageBreak/>
        <w:t>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 xml:space="preserve">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w:t>
      </w:r>
      <w:r w:rsidRPr="00132FCC">
        <w:rPr>
          <w:rFonts w:eastAsia="Times New Roman"/>
          <w:sz w:val="24"/>
          <w:szCs w:val="24"/>
          <w:lang w:eastAsia="ru-RU"/>
        </w:rPr>
        <w:lastRenderedPageBreak/>
        <w:t>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lastRenderedPageBreak/>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w:t>
      </w:r>
      <w:r w:rsidRPr="00132FCC">
        <w:rPr>
          <w:rFonts w:eastAsia="Calibri"/>
          <w:sz w:val="24"/>
          <w:szCs w:val="24"/>
        </w:rPr>
        <w:lastRenderedPageBreak/>
        <w:t>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lastRenderedPageBreak/>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2" w:name="_Toc386500165"/>
      <w:bookmarkStart w:id="323" w:name="_Toc386500984"/>
      <w:bookmarkStart w:id="324" w:name="_Toc386501556"/>
      <w:bookmarkStart w:id="325" w:name="_Toc386501638"/>
      <w:bookmarkStart w:id="326" w:name="_Toc386542791"/>
      <w:bookmarkStart w:id="327" w:name="_Toc390670720"/>
      <w:r w:rsidRPr="00132FCC">
        <w:rPr>
          <w:rFonts w:eastAsia="Times New Roman"/>
          <w:b/>
          <w:sz w:val="24"/>
          <w:szCs w:val="24"/>
          <w:lang w:eastAsia="ru-RU"/>
        </w:rPr>
        <w:t>КОНТРОЛЬ И НАДЗОР</w:t>
      </w:r>
      <w:bookmarkEnd w:id="322"/>
      <w:bookmarkEnd w:id="323"/>
      <w:bookmarkEnd w:id="324"/>
      <w:bookmarkEnd w:id="325"/>
      <w:bookmarkEnd w:id="326"/>
      <w:bookmarkEnd w:id="327"/>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lastRenderedPageBreak/>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28" w:name="_Toc390670721"/>
      <w:r w:rsidRPr="00132FCC">
        <w:rPr>
          <w:rFonts w:eastAsia="Calibri"/>
          <w:b/>
          <w:sz w:val="24"/>
          <w:szCs w:val="24"/>
        </w:rPr>
        <w:t>ПОРЯДОК СДАЧИ ПРИЕМКИ РАБОТ</w:t>
      </w:r>
      <w:bookmarkEnd w:id="328"/>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29" w:name="_Toc390670724"/>
      <w:r w:rsidRPr="00132FCC">
        <w:rPr>
          <w:rFonts w:eastAsia="Calibri"/>
          <w:b/>
          <w:i/>
          <w:sz w:val="20"/>
          <w:szCs w:val="20"/>
          <w:u w:val="single"/>
        </w:rPr>
        <w:t>ПРИЕМКА СТРОИТЕЛЬНО-МОНТАЖНЫХ РАБОТ</w:t>
      </w:r>
      <w:bookmarkEnd w:id="329"/>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0"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0"/>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w:t>
      </w:r>
      <w:r w:rsidRPr="00132FCC">
        <w:rPr>
          <w:rFonts w:eastAsia="Times New Roman"/>
          <w:sz w:val="24"/>
          <w:szCs w:val="24"/>
          <w:lang w:eastAsia="ru-RU"/>
        </w:rPr>
        <w:lastRenderedPageBreak/>
        <w:t>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1" w:name="_Toc390670726"/>
      <w:r w:rsidRPr="00132FCC">
        <w:rPr>
          <w:rFonts w:eastAsia="Calibri"/>
          <w:b/>
          <w:sz w:val="24"/>
          <w:szCs w:val="24"/>
        </w:rPr>
        <w:t>8. ГАРАНТИЙНЫЙ ПЕРИОД</w:t>
      </w:r>
      <w:bookmarkEnd w:id="331"/>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w:t>
      </w:r>
      <w:r w:rsidRPr="00132FCC">
        <w:rPr>
          <w:rFonts w:eastAsia="Times New Roman"/>
          <w:bCs/>
          <w:sz w:val="24"/>
          <w:szCs w:val="24"/>
          <w:lang w:eastAsia="ru-RU"/>
        </w:rPr>
        <w:lastRenderedPageBreak/>
        <w:t>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2" w:name="_Toc386500170"/>
      <w:bookmarkStart w:id="333" w:name="_Toc386500989"/>
      <w:bookmarkStart w:id="334" w:name="_Toc386501561"/>
      <w:bookmarkStart w:id="335" w:name="_Toc386501643"/>
      <w:bookmarkStart w:id="336" w:name="_Toc386542796"/>
      <w:bookmarkStart w:id="337" w:name="_Toc390670727"/>
      <w:r w:rsidRPr="00132FCC">
        <w:rPr>
          <w:rFonts w:eastAsia="Times New Roman"/>
          <w:b/>
          <w:sz w:val="24"/>
          <w:szCs w:val="24"/>
          <w:lang w:eastAsia="ru-RU"/>
        </w:rPr>
        <w:t>РАСПРЕДЕЛЕНИЕ РИСКА</w:t>
      </w:r>
      <w:bookmarkEnd w:id="332"/>
      <w:bookmarkEnd w:id="333"/>
      <w:bookmarkEnd w:id="334"/>
      <w:bookmarkEnd w:id="335"/>
      <w:bookmarkEnd w:id="336"/>
      <w:bookmarkEnd w:id="337"/>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8" w:name="_Toc386500171"/>
      <w:bookmarkStart w:id="339" w:name="_Toc386500990"/>
      <w:bookmarkStart w:id="340" w:name="_Toc386501562"/>
      <w:bookmarkStart w:id="341" w:name="_Toc386501644"/>
      <w:bookmarkStart w:id="342" w:name="_Toc386542797"/>
      <w:bookmarkStart w:id="343" w:name="_Toc390670728"/>
      <w:r w:rsidRPr="00132FCC">
        <w:rPr>
          <w:rFonts w:eastAsia="Times New Roman"/>
          <w:b/>
          <w:sz w:val="24"/>
          <w:szCs w:val="24"/>
          <w:lang w:eastAsia="ru-RU"/>
        </w:rPr>
        <w:t>ОТВЕТСТВЕННОСТЬ СТОРОН</w:t>
      </w:r>
      <w:bookmarkEnd w:id="338"/>
      <w:bookmarkEnd w:id="339"/>
      <w:bookmarkEnd w:id="340"/>
      <w:bookmarkEnd w:id="341"/>
      <w:bookmarkEnd w:id="342"/>
      <w:bookmarkEnd w:id="343"/>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1734269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1 000 (Одна тысяча) рублей за каждый день просрочки установленных сроков выполнения работ. </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w:t>
      </w:r>
      <w:r w:rsidRPr="00132FCC">
        <w:rPr>
          <w:rFonts w:eastAsia="Times New Roman"/>
          <w:bCs/>
          <w:sz w:val="24"/>
          <w:szCs w:val="24"/>
          <w:lang w:eastAsia="ar-SA"/>
        </w:rPr>
        <w:lastRenderedPageBreak/>
        <w:t>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4" w:name="_Toc386500172"/>
      <w:bookmarkStart w:id="345" w:name="_Toc386500991"/>
      <w:bookmarkStart w:id="346" w:name="_Toc386501563"/>
      <w:bookmarkStart w:id="347" w:name="_Toc386501645"/>
      <w:bookmarkStart w:id="348" w:name="_Toc386542798"/>
      <w:bookmarkStart w:id="349" w:name="_Toc390670729"/>
      <w:r w:rsidRPr="00132FCC">
        <w:rPr>
          <w:rFonts w:eastAsia="Times New Roman"/>
          <w:b/>
          <w:sz w:val="24"/>
          <w:szCs w:val="24"/>
          <w:lang w:eastAsia="ru-RU"/>
        </w:rPr>
        <w:t>ФОРС-МАЖОР</w:t>
      </w:r>
      <w:bookmarkEnd w:id="344"/>
      <w:bookmarkEnd w:id="345"/>
      <w:bookmarkEnd w:id="346"/>
      <w:bookmarkEnd w:id="347"/>
      <w:bookmarkEnd w:id="348"/>
      <w:bookmarkEnd w:id="349"/>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w:t>
      </w:r>
      <w:r w:rsidRPr="00132FCC">
        <w:rPr>
          <w:rFonts w:eastAsia="Times New Roman"/>
          <w:bCs/>
          <w:sz w:val="24"/>
          <w:szCs w:val="24"/>
          <w:lang w:eastAsia="ru-RU"/>
        </w:rPr>
        <w:lastRenderedPageBreak/>
        <w:t>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0" w:name="_Toc390670730"/>
      <w:r w:rsidRPr="00132FCC">
        <w:rPr>
          <w:rFonts w:eastAsia="Times New Roman"/>
          <w:b/>
          <w:sz w:val="24"/>
          <w:szCs w:val="24"/>
          <w:lang w:eastAsia="ru-RU"/>
        </w:rPr>
        <w:t>ПОРЯДОК РАЗРЕШЕНИЯ СПОРОВ</w:t>
      </w:r>
      <w:bookmarkEnd w:id="350"/>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1" w:name="_Toc390670731"/>
      <w:r w:rsidRPr="00132FCC">
        <w:rPr>
          <w:rFonts w:eastAsia="Times New Roman"/>
          <w:b/>
          <w:sz w:val="24"/>
          <w:szCs w:val="24"/>
          <w:lang w:eastAsia="ru-RU"/>
        </w:rPr>
        <w:t>ОСОБЫЕ УСЛОВИЯ</w:t>
      </w:r>
      <w:bookmarkEnd w:id="351"/>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w:t>
      </w:r>
      <w:r w:rsidRPr="00132FCC">
        <w:rPr>
          <w:rFonts w:eastAsia="Times New Roman"/>
          <w:bCs/>
          <w:sz w:val="24"/>
          <w:szCs w:val="24"/>
          <w:lang w:eastAsia="ru-RU"/>
        </w:rPr>
        <w:lastRenderedPageBreak/>
        <w:t>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2" w:name="_Toc386500175"/>
      <w:bookmarkStart w:id="353" w:name="_Toc386500994"/>
      <w:bookmarkStart w:id="354" w:name="_Toc386501566"/>
      <w:bookmarkStart w:id="355" w:name="_Toc386501648"/>
      <w:bookmarkStart w:id="356" w:name="_Toc386542801"/>
      <w:bookmarkStart w:id="357" w:name="_Toc390670732"/>
      <w:r w:rsidRPr="00132FCC">
        <w:rPr>
          <w:rFonts w:eastAsia="Calibri"/>
          <w:b/>
          <w:sz w:val="24"/>
          <w:szCs w:val="24"/>
        </w:rPr>
        <w:t>ИЗМЕНЕНИЕ И РАСТОРЖЕНИЕ ДОГОВОРА</w:t>
      </w:r>
      <w:bookmarkEnd w:id="352"/>
      <w:bookmarkEnd w:id="353"/>
      <w:bookmarkEnd w:id="354"/>
      <w:bookmarkEnd w:id="355"/>
      <w:bookmarkEnd w:id="356"/>
      <w:bookmarkEnd w:id="357"/>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8" w:name="_Toc386500176"/>
      <w:bookmarkStart w:id="359" w:name="_Toc386500995"/>
      <w:bookmarkStart w:id="360" w:name="_Toc386501567"/>
      <w:bookmarkStart w:id="361" w:name="_Toc386501649"/>
      <w:bookmarkStart w:id="362" w:name="_Toc386542802"/>
      <w:bookmarkStart w:id="363" w:name="_Toc390670733"/>
      <w:r w:rsidRPr="00132FCC">
        <w:rPr>
          <w:rFonts w:eastAsia="Times New Roman"/>
          <w:b/>
          <w:sz w:val="24"/>
          <w:szCs w:val="24"/>
          <w:lang w:eastAsia="ru-RU"/>
        </w:rPr>
        <w:t>ПРОЧИЕ УСЛОВИЯ</w:t>
      </w:r>
      <w:bookmarkEnd w:id="358"/>
      <w:bookmarkEnd w:id="359"/>
      <w:bookmarkEnd w:id="360"/>
      <w:bookmarkEnd w:id="361"/>
      <w:bookmarkEnd w:id="362"/>
      <w:bookmarkEnd w:id="363"/>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132FCC">
        <w:rPr>
          <w:rFonts w:eastAsia="Times New Roman"/>
          <w:bCs/>
          <w:sz w:val="24"/>
          <w:szCs w:val="24"/>
          <w:lang w:eastAsia="ru-RU"/>
        </w:rPr>
        <w:lastRenderedPageBreak/>
        <w:t>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5"/>
      <w:bookmarkEnd w:id="306"/>
      <w:bookmarkEnd w:id="307"/>
      <w:bookmarkEnd w:id="308"/>
      <w:bookmarkEnd w:id="309"/>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08D5D8AD" w14:textId="7BEA6BF1" w:rsidR="00A52B19" w:rsidRDefault="0096122B" w:rsidP="00A52B19">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bookmarkStart w:id="364" w:name="_GoBack"/>
      <w:bookmarkEnd w:id="364"/>
    </w:p>
    <w:p w14:paraId="429E7C3F" w14:textId="29C0D4CA" w:rsidR="00A52B19" w:rsidRPr="00A52B19" w:rsidRDefault="00A52B19" w:rsidP="00A52B19">
      <w:pPr>
        <w:pStyle w:val="ac"/>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65" w:name="_Toc386500178"/>
      <w:bookmarkStart w:id="366" w:name="_Toc386500997"/>
      <w:bookmarkStart w:id="367" w:name="_Toc386501569"/>
      <w:bookmarkStart w:id="368" w:name="_Toc386501651"/>
      <w:bookmarkStart w:id="369" w:name="_Toc386542804"/>
      <w:bookmarkStart w:id="370" w:name="_Toc390670734"/>
      <w:r w:rsidRPr="00A52B19">
        <w:rPr>
          <w:rFonts w:eastAsia="Times New Roman"/>
          <w:b/>
          <w:sz w:val="24"/>
          <w:szCs w:val="24"/>
          <w:lang w:eastAsia="ru-RU"/>
        </w:rPr>
        <w:t>АДРЕСА И БАНКОВСКИЕ РЕКВИЗИТЫ</w:t>
      </w:r>
      <w:bookmarkEnd w:id="365"/>
      <w:bookmarkEnd w:id="366"/>
      <w:bookmarkEnd w:id="367"/>
      <w:bookmarkEnd w:id="368"/>
      <w:bookmarkEnd w:id="369"/>
      <w:r w:rsidRPr="00A52B19">
        <w:rPr>
          <w:rFonts w:eastAsia="Times New Roman"/>
          <w:b/>
          <w:sz w:val="24"/>
          <w:szCs w:val="24"/>
          <w:lang w:eastAsia="ru-RU"/>
        </w:rPr>
        <w:t xml:space="preserve"> СТОРОН</w:t>
      </w:r>
      <w:bookmarkEnd w:id="370"/>
    </w:p>
    <w:p w14:paraId="55115BAC" w14:textId="77777777" w:rsidR="00A52B19" w:rsidRPr="00132FCC" w:rsidRDefault="00A52B19" w:rsidP="00A52B1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A52B19" w:rsidRPr="00132FCC" w14:paraId="79D0F2B9" w14:textId="77777777" w:rsidTr="00A906AC">
        <w:tc>
          <w:tcPr>
            <w:tcW w:w="5495" w:type="dxa"/>
          </w:tcPr>
          <w:p w14:paraId="15F6A6B6"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2"/>
                <w:szCs w:val="22"/>
                <w:lang w:eastAsia="ru-RU"/>
              </w:rPr>
            </w:pPr>
          </w:p>
          <w:p w14:paraId="326643B3"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183FEA9E"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2"/>
                <w:szCs w:val="22"/>
                <w:lang w:eastAsia="ru-RU"/>
              </w:rPr>
            </w:pPr>
          </w:p>
          <w:p w14:paraId="671878E7"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30E31707"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12F72A9B"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14:paraId="2F2A4597"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Телефон / Факс: (841136) 9-05-27, 9-06-67</w:t>
            </w:r>
          </w:p>
          <w:p w14:paraId="03BC7E10"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713CD4DF"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45BF5D88"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14:paraId="5974013F"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14:paraId="5260BBBB"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640ED9B6" w14:textId="77777777" w:rsidR="00A52B19" w:rsidRPr="00132FCC" w:rsidRDefault="00A52B19" w:rsidP="00A906AC">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28C300B9"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2"/>
                <w:szCs w:val="22"/>
                <w:lang w:eastAsia="ru-RU"/>
              </w:rPr>
            </w:pPr>
          </w:p>
          <w:p w14:paraId="5BFF785F"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2B9B312" w14:textId="77777777" w:rsidR="00A52B19" w:rsidRPr="00132FCC" w:rsidRDefault="00A52B19" w:rsidP="00A906AC">
            <w:pPr>
              <w:overflowPunct w:val="0"/>
              <w:autoSpaceDE w:val="0"/>
              <w:autoSpaceDN w:val="0"/>
              <w:adjustRightInd w:val="0"/>
              <w:spacing w:before="0"/>
              <w:jc w:val="left"/>
              <w:textAlignment w:val="baseline"/>
              <w:rPr>
                <w:rFonts w:eastAsia="Times New Roman"/>
                <w:sz w:val="22"/>
                <w:szCs w:val="22"/>
                <w:lang w:eastAsia="ru-RU"/>
              </w:rPr>
            </w:pPr>
          </w:p>
          <w:p w14:paraId="59179C38" w14:textId="77777777" w:rsidR="00A52B19" w:rsidRPr="00132FCC" w:rsidRDefault="00A52B19" w:rsidP="00A906AC">
            <w:pPr>
              <w:tabs>
                <w:tab w:val="left" w:pos="5387"/>
              </w:tabs>
              <w:spacing w:before="0"/>
              <w:jc w:val="left"/>
              <w:rPr>
                <w:rFonts w:eastAsia="Times New Roman"/>
                <w:sz w:val="22"/>
                <w:szCs w:val="22"/>
                <w:lang w:eastAsia="ru-RU"/>
              </w:rPr>
            </w:pPr>
          </w:p>
        </w:tc>
      </w:tr>
      <w:tr w:rsidR="00A52B19" w:rsidRPr="00132FCC" w14:paraId="318D1820" w14:textId="77777777" w:rsidTr="00A906AC">
        <w:trPr>
          <w:trHeight w:val="1907"/>
        </w:trPr>
        <w:tc>
          <w:tcPr>
            <w:tcW w:w="5495" w:type="dxa"/>
          </w:tcPr>
          <w:p w14:paraId="5FFC9000"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4"/>
                <w:szCs w:val="24"/>
                <w:lang w:eastAsia="ru-RU"/>
              </w:rPr>
            </w:pPr>
          </w:p>
          <w:p w14:paraId="772D464F"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1EEF3DA3"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5B1C5048"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4"/>
                <w:szCs w:val="24"/>
                <w:lang w:eastAsia="ru-RU"/>
              </w:rPr>
            </w:pPr>
          </w:p>
          <w:p w14:paraId="6840D197"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19B57C3A" w14:textId="77777777" w:rsidR="00A52B19" w:rsidRPr="00132FCC" w:rsidRDefault="00A52B19" w:rsidP="00A906AC">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626B85E6"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4"/>
                <w:szCs w:val="24"/>
                <w:lang w:eastAsia="ru-RU"/>
              </w:rPr>
            </w:pPr>
          </w:p>
          <w:p w14:paraId="51FCB7AC"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4"/>
                <w:szCs w:val="24"/>
                <w:lang w:eastAsia="ru-RU"/>
              </w:rPr>
            </w:pPr>
          </w:p>
          <w:p w14:paraId="671F29A2" w14:textId="77777777" w:rsidR="00A52B19" w:rsidRPr="00132FCC" w:rsidRDefault="00A52B19" w:rsidP="00A906AC">
            <w:pPr>
              <w:overflowPunct w:val="0"/>
              <w:autoSpaceDE w:val="0"/>
              <w:autoSpaceDN w:val="0"/>
              <w:adjustRightInd w:val="0"/>
              <w:spacing w:before="0"/>
              <w:jc w:val="left"/>
              <w:textAlignment w:val="baseline"/>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371" w:name="_Ref443403835"/>
      <w:bookmarkStart w:id="372" w:name="_Ref443487173"/>
      <w:bookmarkStart w:id="373" w:name="_Ref464232660"/>
      <w:bookmarkStart w:id="374" w:name="_Ref464233492"/>
      <w:bookmarkStart w:id="375" w:name="_Ref464234096"/>
      <w:bookmarkStart w:id="376" w:name="_Ref467586016"/>
      <w:bookmarkStart w:id="377" w:name="_Toc467849823"/>
      <w:r w:rsidRPr="001C784B">
        <w:lastRenderedPageBreak/>
        <w:t xml:space="preserve">ПРИЛОЖЕНИЕ 2: </w:t>
      </w:r>
      <w:r>
        <w:t>Техническое задание (Требования к продукции</w:t>
      </w:r>
      <w:bookmarkEnd w:id="371"/>
      <w:bookmarkEnd w:id="372"/>
      <w:r>
        <w:t>)</w:t>
      </w:r>
      <w:bookmarkEnd w:id="373"/>
      <w:bookmarkEnd w:id="374"/>
      <w:bookmarkEnd w:id="375"/>
      <w:bookmarkEnd w:id="376"/>
      <w:bookmarkEnd w:id="377"/>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78" w:name="_Ref467578460"/>
      <w:bookmarkStart w:id="379" w:name="_Toc467849824"/>
      <w:r w:rsidRPr="00461EB4">
        <w:t>ПРИЛОЖЕНИЕ 3: Сведения о начальной (максимальной) цене единицы товара, работы, услуги</w:t>
      </w:r>
      <w:bookmarkEnd w:id="378"/>
      <w:bookmarkEnd w:id="379"/>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23C66C8B" w14:textId="77777777" w:rsidR="008B1AE6" w:rsidRPr="00F01BE0" w:rsidRDefault="008B1AE6" w:rsidP="008B1AE6">
      <w:pPr>
        <w:outlineLvl w:val="3"/>
      </w:pPr>
      <w:r w:rsidRPr="009538B6">
        <w:rPr>
          <w:noProof/>
          <w:lang w:eastAsia="ru-RU"/>
        </w:rPr>
        <w:drawing>
          <wp:inline distT="0" distB="0" distL="0" distR="0" wp14:anchorId="0EF96A42" wp14:editId="116E22D2">
            <wp:extent cx="6480175" cy="305009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0175" cy="3050090"/>
                    </a:xfrm>
                    <a:prstGeom prst="rect">
                      <a:avLst/>
                    </a:prstGeom>
                    <a:noFill/>
                    <a:ln>
                      <a:noFill/>
                    </a:ln>
                  </pic:spPr>
                </pic:pic>
              </a:graphicData>
            </a:graphic>
          </wp:inline>
        </w:drawing>
      </w:r>
    </w:p>
    <w:p w14:paraId="0E3EC82C" w14:textId="77777777" w:rsidR="008B1AE6" w:rsidRPr="00F01BE0" w:rsidRDefault="008B1AE6" w:rsidP="008B1AE6"/>
    <w:p w14:paraId="1991F1E4" w14:textId="77777777" w:rsidR="008B1AE6" w:rsidRDefault="008B1AE6" w:rsidP="008B1AE6"/>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FB127D">
      <w:pPr>
        <w:pStyle w:val="170"/>
        <w:spacing w:line="240" w:lineRule="auto"/>
        <w:ind w:left="5529" w:right="80" w:firstLine="1"/>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ED19DA">
        <w:trPr>
          <w:trHeight w:val="421"/>
        </w:trPr>
        <w:tc>
          <w:tcPr>
            <w:tcW w:w="817" w:type="dxa"/>
            <w:vAlign w:val="center"/>
          </w:tcPr>
          <w:p w14:paraId="0757A33E" w14:textId="77777777" w:rsidR="00FB127D" w:rsidRPr="009D47B5" w:rsidRDefault="00FB127D" w:rsidP="00ED19DA">
            <w:pPr>
              <w:jc w:val="center"/>
              <w:rPr>
                <w:sz w:val="24"/>
                <w:szCs w:val="24"/>
              </w:rPr>
            </w:pPr>
            <w:r w:rsidRPr="009D47B5">
              <w:rPr>
                <w:sz w:val="24"/>
                <w:szCs w:val="24"/>
              </w:rPr>
              <w:t>п/п</w:t>
            </w:r>
          </w:p>
        </w:tc>
        <w:tc>
          <w:tcPr>
            <w:tcW w:w="6095" w:type="dxa"/>
          </w:tcPr>
          <w:p w14:paraId="481E2869" w14:textId="77777777" w:rsidR="00FB127D" w:rsidRPr="009D47B5" w:rsidRDefault="00FB127D" w:rsidP="00ED19DA">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ED19DA">
            <w:pPr>
              <w:jc w:val="center"/>
              <w:rPr>
                <w:b/>
                <w:sz w:val="24"/>
                <w:szCs w:val="24"/>
              </w:rPr>
            </w:pPr>
            <w:r w:rsidRPr="009D47B5">
              <w:rPr>
                <w:b/>
                <w:sz w:val="24"/>
                <w:szCs w:val="24"/>
              </w:rPr>
              <w:t>Штрафные санкции</w:t>
            </w:r>
          </w:p>
        </w:tc>
      </w:tr>
      <w:tr w:rsidR="00FB127D" w:rsidRPr="009D47B5" w14:paraId="05381B73" w14:textId="77777777" w:rsidTr="00ED19DA">
        <w:tc>
          <w:tcPr>
            <w:tcW w:w="817" w:type="dxa"/>
          </w:tcPr>
          <w:p w14:paraId="5D17A289" w14:textId="77777777" w:rsidR="00FB127D" w:rsidRPr="009D47B5" w:rsidRDefault="00FB127D" w:rsidP="00ED19DA">
            <w:pPr>
              <w:rPr>
                <w:sz w:val="24"/>
                <w:szCs w:val="24"/>
              </w:rPr>
            </w:pPr>
            <w:r w:rsidRPr="009D47B5">
              <w:rPr>
                <w:sz w:val="24"/>
                <w:szCs w:val="24"/>
              </w:rPr>
              <w:t>1.</w:t>
            </w:r>
          </w:p>
        </w:tc>
        <w:tc>
          <w:tcPr>
            <w:tcW w:w="6095" w:type="dxa"/>
          </w:tcPr>
          <w:p w14:paraId="6EC33DB4" w14:textId="77777777" w:rsidR="00FB127D" w:rsidRPr="009D47B5" w:rsidRDefault="00FB127D" w:rsidP="00ED19DA">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ED19DA">
            <w:pPr>
              <w:jc w:val="center"/>
              <w:rPr>
                <w:b/>
                <w:sz w:val="24"/>
                <w:szCs w:val="24"/>
              </w:rPr>
            </w:pPr>
          </w:p>
        </w:tc>
      </w:tr>
      <w:tr w:rsidR="00FB127D" w:rsidRPr="009D47B5" w14:paraId="68E54D8A" w14:textId="77777777" w:rsidTr="00ED19DA">
        <w:tc>
          <w:tcPr>
            <w:tcW w:w="817" w:type="dxa"/>
          </w:tcPr>
          <w:p w14:paraId="5481CB11" w14:textId="77777777" w:rsidR="00FB127D" w:rsidRPr="009D47B5" w:rsidRDefault="00FB127D" w:rsidP="00ED19DA">
            <w:pPr>
              <w:rPr>
                <w:sz w:val="24"/>
                <w:szCs w:val="24"/>
              </w:rPr>
            </w:pPr>
            <w:r w:rsidRPr="009D47B5">
              <w:rPr>
                <w:sz w:val="24"/>
                <w:szCs w:val="24"/>
              </w:rPr>
              <w:lastRenderedPageBreak/>
              <w:t>1.1.</w:t>
            </w:r>
          </w:p>
        </w:tc>
        <w:tc>
          <w:tcPr>
            <w:tcW w:w="6095" w:type="dxa"/>
          </w:tcPr>
          <w:p w14:paraId="12581F2C" w14:textId="77777777" w:rsidR="00FB127D" w:rsidRPr="009D47B5" w:rsidRDefault="00FB127D" w:rsidP="00ED19DA">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ED19DA">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ED19DA">
        <w:trPr>
          <w:cantSplit/>
          <w:trHeight w:val="614"/>
        </w:trPr>
        <w:tc>
          <w:tcPr>
            <w:tcW w:w="817" w:type="dxa"/>
          </w:tcPr>
          <w:p w14:paraId="3FDCA4DD" w14:textId="77777777" w:rsidR="00FB127D" w:rsidRPr="009D47B5" w:rsidRDefault="00FB127D" w:rsidP="00ED19DA">
            <w:pPr>
              <w:rPr>
                <w:sz w:val="24"/>
                <w:szCs w:val="24"/>
              </w:rPr>
            </w:pPr>
            <w:r w:rsidRPr="009D47B5">
              <w:rPr>
                <w:sz w:val="24"/>
                <w:szCs w:val="24"/>
              </w:rPr>
              <w:t>2.</w:t>
            </w:r>
          </w:p>
        </w:tc>
        <w:tc>
          <w:tcPr>
            <w:tcW w:w="6095" w:type="dxa"/>
          </w:tcPr>
          <w:p w14:paraId="0EAD842F" w14:textId="77777777" w:rsidR="00FB127D" w:rsidRPr="009D47B5" w:rsidRDefault="00FB127D" w:rsidP="00ED19DA">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ED19DA">
            <w:pPr>
              <w:jc w:val="center"/>
              <w:rPr>
                <w:b/>
                <w:sz w:val="24"/>
                <w:szCs w:val="24"/>
              </w:rPr>
            </w:pPr>
          </w:p>
        </w:tc>
      </w:tr>
      <w:tr w:rsidR="00FB127D" w:rsidRPr="009D47B5" w14:paraId="4F34FAC7" w14:textId="77777777" w:rsidTr="00ED19DA">
        <w:trPr>
          <w:cantSplit/>
        </w:trPr>
        <w:tc>
          <w:tcPr>
            <w:tcW w:w="817" w:type="dxa"/>
          </w:tcPr>
          <w:p w14:paraId="55D0C2BB" w14:textId="77777777" w:rsidR="00FB127D" w:rsidRPr="009D47B5" w:rsidRDefault="00FB127D" w:rsidP="00ED19DA">
            <w:pPr>
              <w:rPr>
                <w:sz w:val="24"/>
                <w:szCs w:val="24"/>
              </w:rPr>
            </w:pPr>
            <w:r w:rsidRPr="009D47B5">
              <w:rPr>
                <w:sz w:val="24"/>
                <w:szCs w:val="24"/>
              </w:rPr>
              <w:t xml:space="preserve">2.1. </w:t>
            </w:r>
          </w:p>
        </w:tc>
        <w:tc>
          <w:tcPr>
            <w:tcW w:w="6095" w:type="dxa"/>
          </w:tcPr>
          <w:p w14:paraId="44CB67DC" w14:textId="77777777" w:rsidR="00FB127D" w:rsidRPr="009D47B5" w:rsidRDefault="00FB127D" w:rsidP="00ED19DA">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ED19DA">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ED19DA">
        <w:trPr>
          <w:cantSplit/>
        </w:trPr>
        <w:tc>
          <w:tcPr>
            <w:tcW w:w="817" w:type="dxa"/>
          </w:tcPr>
          <w:p w14:paraId="3E859296" w14:textId="77777777" w:rsidR="00FB127D" w:rsidRPr="009D47B5" w:rsidRDefault="00FB127D" w:rsidP="00ED19DA">
            <w:pPr>
              <w:rPr>
                <w:sz w:val="24"/>
                <w:szCs w:val="24"/>
              </w:rPr>
            </w:pPr>
            <w:r w:rsidRPr="009D47B5">
              <w:rPr>
                <w:sz w:val="24"/>
                <w:szCs w:val="24"/>
              </w:rPr>
              <w:t>2.2.</w:t>
            </w:r>
          </w:p>
        </w:tc>
        <w:tc>
          <w:tcPr>
            <w:tcW w:w="6095" w:type="dxa"/>
          </w:tcPr>
          <w:p w14:paraId="25556CB8" w14:textId="77777777" w:rsidR="00FB127D" w:rsidRPr="009D47B5" w:rsidRDefault="00FB127D" w:rsidP="00ED19DA">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ED19DA">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ED19DA">
        <w:trPr>
          <w:cantSplit/>
        </w:trPr>
        <w:tc>
          <w:tcPr>
            <w:tcW w:w="817" w:type="dxa"/>
          </w:tcPr>
          <w:p w14:paraId="77D5A230" w14:textId="77777777" w:rsidR="00FB127D" w:rsidRPr="009D47B5" w:rsidRDefault="00FB127D" w:rsidP="00ED19DA">
            <w:pPr>
              <w:rPr>
                <w:sz w:val="24"/>
                <w:szCs w:val="24"/>
              </w:rPr>
            </w:pPr>
            <w:r w:rsidRPr="009D47B5">
              <w:rPr>
                <w:sz w:val="24"/>
                <w:szCs w:val="24"/>
              </w:rPr>
              <w:t>2.3.</w:t>
            </w:r>
          </w:p>
        </w:tc>
        <w:tc>
          <w:tcPr>
            <w:tcW w:w="6095" w:type="dxa"/>
          </w:tcPr>
          <w:p w14:paraId="59BC0BF0" w14:textId="77777777" w:rsidR="00FB127D" w:rsidRPr="009D47B5" w:rsidRDefault="00FB127D" w:rsidP="00ED19DA">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ED19DA">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ED19DA">
        <w:trPr>
          <w:cantSplit/>
        </w:trPr>
        <w:tc>
          <w:tcPr>
            <w:tcW w:w="817" w:type="dxa"/>
          </w:tcPr>
          <w:p w14:paraId="43954081" w14:textId="77777777" w:rsidR="00FB127D" w:rsidRPr="009D47B5" w:rsidRDefault="00FB127D" w:rsidP="00ED19DA">
            <w:pPr>
              <w:rPr>
                <w:sz w:val="24"/>
                <w:szCs w:val="24"/>
              </w:rPr>
            </w:pPr>
            <w:r w:rsidRPr="009D47B5">
              <w:rPr>
                <w:sz w:val="24"/>
                <w:szCs w:val="24"/>
              </w:rPr>
              <w:t>2.4.</w:t>
            </w:r>
          </w:p>
        </w:tc>
        <w:tc>
          <w:tcPr>
            <w:tcW w:w="6095" w:type="dxa"/>
          </w:tcPr>
          <w:p w14:paraId="4FD87944" w14:textId="77777777" w:rsidR="00FB127D" w:rsidRPr="009D47B5" w:rsidRDefault="00FB127D" w:rsidP="00ED19DA">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ED19DA">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ED19DA">
        <w:trPr>
          <w:cantSplit/>
        </w:trPr>
        <w:tc>
          <w:tcPr>
            <w:tcW w:w="817" w:type="dxa"/>
          </w:tcPr>
          <w:p w14:paraId="7B4831B4" w14:textId="77777777" w:rsidR="00FB127D" w:rsidRPr="009D47B5" w:rsidRDefault="00FB127D" w:rsidP="00ED19DA">
            <w:pPr>
              <w:rPr>
                <w:sz w:val="24"/>
                <w:szCs w:val="24"/>
              </w:rPr>
            </w:pPr>
            <w:r w:rsidRPr="009D47B5">
              <w:rPr>
                <w:sz w:val="24"/>
                <w:szCs w:val="24"/>
              </w:rPr>
              <w:t>2.5.</w:t>
            </w:r>
          </w:p>
        </w:tc>
        <w:tc>
          <w:tcPr>
            <w:tcW w:w="6095" w:type="dxa"/>
          </w:tcPr>
          <w:p w14:paraId="1BA7BAAF" w14:textId="77777777" w:rsidR="00FB127D" w:rsidRPr="009D47B5" w:rsidRDefault="00FB127D" w:rsidP="00ED19DA">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ED19DA">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ED19DA">
        <w:trPr>
          <w:cantSplit/>
        </w:trPr>
        <w:tc>
          <w:tcPr>
            <w:tcW w:w="817" w:type="dxa"/>
          </w:tcPr>
          <w:p w14:paraId="367D0C54" w14:textId="77777777" w:rsidR="00FB127D" w:rsidRPr="009D47B5" w:rsidRDefault="00FB127D" w:rsidP="00ED19DA">
            <w:pPr>
              <w:rPr>
                <w:sz w:val="24"/>
                <w:szCs w:val="24"/>
              </w:rPr>
            </w:pPr>
            <w:r w:rsidRPr="009D47B5">
              <w:rPr>
                <w:sz w:val="24"/>
                <w:szCs w:val="24"/>
              </w:rPr>
              <w:t>2.6.</w:t>
            </w:r>
          </w:p>
        </w:tc>
        <w:tc>
          <w:tcPr>
            <w:tcW w:w="6095" w:type="dxa"/>
          </w:tcPr>
          <w:p w14:paraId="764ED51E" w14:textId="77777777" w:rsidR="00FB127D" w:rsidRPr="009D47B5" w:rsidRDefault="00FB127D" w:rsidP="00ED19DA">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ED19DA">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ED19DA">
        <w:trPr>
          <w:cantSplit/>
        </w:trPr>
        <w:tc>
          <w:tcPr>
            <w:tcW w:w="817" w:type="dxa"/>
          </w:tcPr>
          <w:p w14:paraId="6A42D8F8" w14:textId="77777777" w:rsidR="00FB127D" w:rsidRPr="009D47B5" w:rsidRDefault="00FB127D" w:rsidP="00ED19DA">
            <w:pPr>
              <w:rPr>
                <w:sz w:val="24"/>
                <w:szCs w:val="24"/>
              </w:rPr>
            </w:pPr>
            <w:r w:rsidRPr="009D47B5">
              <w:rPr>
                <w:sz w:val="24"/>
                <w:szCs w:val="24"/>
              </w:rPr>
              <w:t>2.7.</w:t>
            </w:r>
          </w:p>
        </w:tc>
        <w:tc>
          <w:tcPr>
            <w:tcW w:w="6095" w:type="dxa"/>
          </w:tcPr>
          <w:p w14:paraId="218A9A0E" w14:textId="77777777" w:rsidR="00FB127D" w:rsidRPr="009D47B5" w:rsidRDefault="00FB127D" w:rsidP="00ED19DA">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ED19DA">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lastRenderedPageBreak/>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1CDA3" w14:textId="77777777" w:rsidR="003F5ACC" w:rsidRDefault="003F5ACC" w:rsidP="00714027">
      <w:pPr>
        <w:spacing w:before="0"/>
      </w:pPr>
      <w:r>
        <w:separator/>
      </w:r>
    </w:p>
  </w:endnote>
  <w:endnote w:type="continuationSeparator" w:id="0">
    <w:p w14:paraId="59CE261A" w14:textId="77777777" w:rsidR="003F5ACC" w:rsidRDefault="003F5ACC"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A11C06" w:rsidRDefault="00A11C06">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A11C06" w:rsidRDefault="00A11C0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52B19">
                            <w:rPr>
                              <w:noProof/>
                              <w:color w:val="0F243E" w:themeColor="text2" w:themeShade="80"/>
                            </w:rPr>
                            <w:t>82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A11C06" w:rsidRDefault="00A11C0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52B19">
                      <w:rPr>
                        <w:noProof/>
                        <w:color w:val="0F243E" w:themeColor="text2" w:themeShade="80"/>
                      </w:rPr>
                      <w:t>82</w:t>
                    </w:r>
                    <w:r>
                      <w:rPr>
                        <w:color w:val="0F243E" w:themeColor="text2" w:themeShade="80"/>
                      </w:rPr>
                      <w:fldChar w:fldCharType="end"/>
                    </w:r>
                  </w:p>
                </w:txbxContent>
              </v:textbox>
              <w10:wrap anchorx="page" anchory="page"/>
            </v:shape>
          </w:pict>
        </mc:Fallback>
      </mc:AlternateContent>
    </w:r>
  </w:p>
  <w:p w14:paraId="3143AACC" w14:textId="77777777" w:rsidR="00A11C06" w:rsidRDefault="00A11C06">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EA8D4" w14:textId="77777777" w:rsidR="003F5ACC" w:rsidRDefault="003F5ACC" w:rsidP="00714027">
      <w:pPr>
        <w:spacing w:before="0"/>
      </w:pPr>
      <w:r>
        <w:separator/>
      </w:r>
    </w:p>
  </w:footnote>
  <w:footnote w:type="continuationSeparator" w:id="0">
    <w:p w14:paraId="12485DEC" w14:textId="77777777" w:rsidR="003F5ACC" w:rsidRDefault="003F5ACC" w:rsidP="00714027">
      <w:pPr>
        <w:spacing w:before="0"/>
      </w:pPr>
      <w:r>
        <w:continuationSeparator/>
      </w:r>
    </w:p>
  </w:footnote>
  <w:footnote w:id="1">
    <w:p w14:paraId="7875A907" w14:textId="77777777" w:rsidR="00A11C06" w:rsidRPr="00B0662D" w:rsidRDefault="00A11C06"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A11C06" w:rsidRPr="009E672D" w:rsidRDefault="00A11C06" w:rsidP="00CD13B2">
      <w:pPr>
        <w:pStyle w:val="afb"/>
        <w:rPr>
          <w:i/>
          <w:color w:val="000000"/>
          <w:szCs w:val="28"/>
        </w:rPr>
      </w:pPr>
    </w:p>
    <w:p w14:paraId="0C2FF536" w14:textId="77777777" w:rsidR="00A11C06" w:rsidRPr="009E672D" w:rsidRDefault="00A11C06" w:rsidP="00CD13B2">
      <w:pPr>
        <w:pStyle w:val="afb"/>
        <w:rPr>
          <w:i/>
          <w:color w:val="FF0000"/>
        </w:rPr>
      </w:pPr>
      <w:r w:rsidRPr="009E672D">
        <w:rPr>
          <w:i/>
          <w:color w:val="FF0000"/>
        </w:rPr>
        <w:t xml:space="preserve"> </w:t>
      </w:r>
    </w:p>
  </w:footnote>
  <w:footnote w:id="2">
    <w:p w14:paraId="76499720" w14:textId="77777777" w:rsidR="00A11C06" w:rsidRDefault="00A11C06"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A11C06" w:rsidRDefault="00A11C06"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A11C06" w:rsidRDefault="00A11C06"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7"/>
  </w:num>
  <w:num w:numId="4">
    <w:abstractNumId w:val="19"/>
  </w:num>
  <w:num w:numId="5">
    <w:abstractNumId w:val="26"/>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4"/>
  </w:num>
  <w:num w:numId="8">
    <w:abstractNumId w:val="6"/>
  </w:num>
  <w:num w:numId="9">
    <w:abstractNumId w:val="13"/>
  </w:num>
  <w:num w:numId="10">
    <w:abstractNumId w:val="30"/>
  </w:num>
  <w:num w:numId="11">
    <w:abstractNumId w:val="10"/>
  </w:num>
  <w:num w:numId="12">
    <w:abstractNumId w:val="4"/>
  </w:num>
  <w:num w:numId="13">
    <w:abstractNumId w:val="25"/>
  </w:num>
  <w:num w:numId="14">
    <w:abstractNumId w:val="18"/>
  </w:num>
  <w:num w:numId="15">
    <w:abstractNumId w:val="7"/>
  </w:num>
  <w:num w:numId="16">
    <w:abstractNumId w:val="0"/>
  </w:num>
  <w:num w:numId="17">
    <w:abstractNumId w:val="2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7"/>
  </w:num>
  <w:num w:numId="24">
    <w:abstractNumId w:val="14"/>
  </w:num>
  <w:num w:numId="25">
    <w:abstractNumId w:val="26"/>
  </w:num>
  <w:num w:numId="26">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1"/>
  </w:num>
  <w:num w:numId="28">
    <w:abstractNumId w:val="29"/>
  </w:num>
  <w:num w:numId="29">
    <w:abstractNumId w:val="15"/>
  </w:num>
  <w:num w:numId="30">
    <w:abstractNumId w:val="1"/>
  </w:num>
  <w:num w:numId="31">
    <w:abstractNumId w:val="16"/>
  </w:num>
  <w:num w:numId="32">
    <w:abstractNumId w:val="29"/>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28"/>
  </w:num>
  <w:num w:numId="34">
    <w:abstractNumId w:val="23"/>
  </w:num>
  <w:num w:numId="35">
    <w:abstractNumId w:val="29"/>
    <w:lvlOverride w:ilvl="0">
      <w:startOverride w:val="5"/>
    </w:lvlOverride>
    <w:lvlOverride w:ilvl="1">
      <w:startOverride w:val="27"/>
    </w:lvlOverride>
  </w:num>
  <w:num w:numId="36">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6F13"/>
    <w:rsid w:val="000D6544"/>
    <w:rsid w:val="000D668E"/>
    <w:rsid w:val="000E0852"/>
    <w:rsid w:val="000F4FE6"/>
    <w:rsid w:val="00116FE1"/>
    <w:rsid w:val="00120330"/>
    <w:rsid w:val="00155FCF"/>
    <w:rsid w:val="00160DFD"/>
    <w:rsid w:val="0016575D"/>
    <w:rsid w:val="00180506"/>
    <w:rsid w:val="0018701F"/>
    <w:rsid w:val="00194D3A"/>
    <w:rsid w:val="001A0CDD"/>
    <w:rsid w:val="001B7AAC"/>
    <w:rsid w:val="001F01EE"/>
    <w:rsid w:val="00200D08"/>
    <w:rsid w:val="0020504E"/>
    <w:rsid w:val="00210497"/>
    <w:rsid w:val="00220B38"/>
    <w:rsid w:val="002358AC"/>
    <w:rsid w:val="002425D0"/>
    <w:rsid w:val="00262E45"/>
    <w:rsid w:val="00270EA9"/>
    <w:rsid w:val="00297BF9"/>
    <w:rsid w:val="002C4BAB"/>
    <w:rsid w:val="002C60E8"/>
    <w:rsid w:val="002E0224"/>
    <w:rsid w:val="002E29D4"/>
    <w:rsid w:val="002E2A2B"/>
    <w:rsid w:val="002E7FC9"/>
    <w:rsid w:val="003117A3"/>
    <w:rsid w:val="0031520E"/>
    <w:rsid w:val="003371BB"/>
    <w:rsid w:val="00345DA5"/>
    <w:rsid w:val="0034728F"/>
    <w:rsid w:val="00351EA9"/>
    <w:rsid w:val="00383D04"/>
    <w:rsid w:val="00392A87"/>
    <w:rsid w:val="003B641E"/>
    <w:rsid w:val="003B791A"/>
    <w:rsid w:val="003C5CA5"/>
    <w:rsid w:val="003E70A9"/>
    <w:rsid w:val="003F5ACC"/>
    <w:rsid w:val="00430518"/>
    <w:rsid w:val="004319B9"/>
    <w:rsid w:val="00480598"/>
    <w:rsid w:val="004A78C3"/>
    <w:rsid w:val="004E1436"/>
    <w:rsid w:val="00500C38"/>
    <w:rsid w:val="00511573"/>
    <w:rsid w:val="005159DD"/>
    <w:rsid w:val="00517649"/>
    <w:rsid w:val="0052076C"/>
    <w:rsid w:val="005228FB"/>
    <w:rsid w:val="0052696D"/>
    <w:rsid w:val="00532DCC"/>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A72FA"/>
    <w:rsid w:val="006D1B0C"/>
    <w:rsid w:val="006E0618"/>
    <w:rsid w:val="006E6CFD"/>
    <w:rsid w:val="00714027"/>
    <w:rsid w:val="007253CC"/>
    <w:rsid w:val="00725A1F"/>
    <w:rsid w:val="007525F2"/>
    <w:rsid w:val="00764D0E"/>
    <w:rsid w:val="007917B3"/>
    <w:rsid w:val="007A458C"/>
    <w:rsid w:val="007B2848"/>
    <w:rsid w:val="007B289B"/>
    <w:rsid w:val="007B52E0"/>
    <w:rsid w:val="007C351D"/>
    <w:rsid w:val="007D05B3"/>
    <w:rsid w:val="007D5A96"/>
    <w:rsid w:val="007F13BC"/>
    <w:rsid w:val="00820BD1"/>
    <w:rsid w:val="00826C6A"/>
    <w:rsid w:val="00830224"/>
    <w:rsid w:val="00841F49"/>
    <w:rsid w:val="00850496"/>
    <w:rsid w:val="00877102"/>
    <w:rsid w:val="008809C4"/>
    <w:rsid w:val="00881594"/>
    <w:rsid w:val="00887744"/>
    <w:rsid w:val="008A11E5"/>
    <w:rsid w:val="008B1AE6"/>
    <w:rsid w:val="008E7C56"/>
    <w:rsid w:val="008F1C6E"/>
    <w:rsid w:val="008F1D04"/>
    <w:rsid w:val="008F7DF6"/>
    <w:rsid w:val="00911469"/>
    <w:rsid w:val="00944243"/>
    <w:rsid w:val="00951FDD"/>
    <w:rsid w:val="009538B6"/>
    <w:rsid w:val="009572FD"/>
    <w:rsid w:val="0096122B"/>
    <w:rsid w:val="00976C63"/>
    <w:rsid w:val="009973B4"/>
    <w:rsid w:val="009D2FCD"/>
    <w:rsid w:val="00A11C06"/>
    <w:rsid w:val="00A52B19"/>
    <w:rsid w:val="00A72581"/>
    <w:rsid w:val="00A7762A"/>
    <w:rsid w:val="00A83C0A"/>
    <w:rsid w:val="00A918A6"/>
    <w:rsid w:val="00AA1C98"/>
    <w:rsid w:val="00AC0F31"/>
    <w:rsid w:val="00AF0EE4"/>
    <w:rsid w:val="00B62623"/>
    <w:rsid w:val="00B651C4"/>
    <w:rsid w:val="00B66370"/>
    <w:rsid w:val="00B7050A"/>
    <w:rsid w:val="00B80131"/>
    <w:rsid w:val="00B860F4"/>
    <w:rsid w:val="00B902F5"/>
    <w:rsid w:val="00B93973"/>
    <w:rsid w:val="00B94994"/>
    <w:rsid w:val="00B97B4B"/>
    <w:rsid w:val="00BB60AA"/>
    <w:rsid w:val="00BB6242"/>
    <w:rsid w:val="00BD2E2E"/>
    <w:rsid w:val="00BE1401"/>
    <w:rsid w:val="00BE1EE3"/>
    <w:rsid w:val="00BE6ABF"/>
    <w:rsid w:val="00BF36CD"/>
    <w:rsid w:val="00C12A8C"/>
    <w:rsid w:val="00C254C6"/>
    <w:rsid w:val="00C41FE3"/>
    <w:rsid w:val="00C45BF7"/>
    <w:rsid w:val="00C611CF"/>
    <w:rsid w:val="00C63EBD"/>
    <w:rsid w:val="00C7612C"/>
    <w:rsid w:val="00C86531"/>
    <w:rsid w:val="00C90F3C"/>
    <w:rsid w:val="00CA3DF5"/>
    <w:rsid w:val="00CA62A1"/>
    <w:rsid w:val="00CC2F33"/>
    <w:rsid w:val="00CC3B92"/>
    <w:rsid w:val="00CD13B2"/>
    <w:rsid w:val="00CD6585"/>
    <w:rsid w:val="00D01EC1"/>
    <w:rsid w:val="00D04A0B"/>
    <w:rsid w:val="00D1645B"/>
    <w:rsid w:val="00D32B7F"/>
    <w:rsid w:val="00D378E4"/>
    <w:rsid w:val="00D40780"/>
    <w:rsid w:val="00D679E1"/>
    <w:rsid w:val="00D72380"/>
    <w:rsid w:val="00D8626B"/>
    <w:rsid w:val="00DA14C4"/>
    <w:rsid w:val="00DA289C"/>
    <w:rsid w:val="00DC074A"/>
    <w:rsid w:val="00DC7BBE"/>
    <w:rsid w:val="00DE1FB1"/>
    <w:rsid w:val="00E067BB"/>
    <w:rsid w:val="00E30A70"/>
    <w:rsid w:val="00E57B8D"/>
    <w:rsid w:val="00E62278"/>
    <w:rsid w:val="00EC0483"/>
    <w:rsid w:val="00ED356E"/>
    <w:rsid w:val="00EE2727"/>
    <w:rsid w:val="00EE34DC"/>
    <w:rsid w:val="00EF0179"/>
    <w:rsid w:val="00F01BE0"/>
    <w:rsid w:val="00F024D6"/>
    <w:rsid w:val="00F47542"/>
    <w:rsid w:val="00F5669B"/>
    <w:rsid w:val="00F7089F"/>
    <w:rsid w:val="00F76498"/>
    <w:rsid w:val="00F90FCB"/>
    <w:rsid w:val="00F95C29"/>
    <w:rsid w:val="00FA3997"/>
    <w:rsid w:val="00FB1269"/>
    <w:rsid w:val="00FB127D"/>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EE3C0-33EE-4443-A76A-980C86E0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101</Pages>
  <Words>30902</Words>
  <Characters>176146</Characters>
  <Application>Microsoft Office Word</Application>
  <DocSecurity>0</DocSecurity>
  <Lines>1467</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Зверьков Александр Анатольевич</cp:lastModifiedBy>
  <cp:revision>18</cp:revision>
  <dcterms:created xsi:type="dcterms:W3CDTF">2017-03-23T00:01:00Z</dcterms:created>
  <dcterms:modified xsi:type="dcterms:W3CDTF">2017-05-04T06:28:00Z</dcterms:modified>
</cp:coreProperties>
</file>